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1A" w:rsidRDefault="009A601A">
      <w:pPr>
        <w:pStyle w:val="Corpotesto"/>
        <w:ind w:left="-129"/>
        <w:jc w:val="left"/>
        <w:rPr>
          <w:rFonts w:ascii="Times New Roman"/>
        </w:rPr>
      </w:pPr>
    </w:p>
    <w:p w:rsidR="009A601A" w:rsidRDefault="009A601A">
      <w:pPr>
        <w:pStyle w:val="Corpotesto"/>
        <w:spacing w:before="139"/>
        <w:ind w:left="0"/>
        <w:jc w:val="left"/>
        <w:rPr>
          <w:rFonts w:ascii="Times New Roman"/>
          <w:sz w:val="22"/>
        </w:rPr>
      </w:pPr>
    </w:p>
    <w:p w:rsidR="009A601A" w:rsidRDefault="00B3073F">
      <w:pPr>
        <w:spacing w:before="1"/>
        <w:ind w:right="140"/>
        <w:jc w:val="right"/>
        <w:rPr>
          <w:b/>
        </w:rPr>
      </w:pPr>
      <w:r>
        <w:rPr>
          <w:b/>
        </w:rPr>
        <w:t>Allegato</w:t>
      </w:r>
      <w:r>
        <w:rPr>
          <w:b/>
          <w:spacing w:val="-13"/>
        </w:rPr>
        <w:t xml:space="preserve"> </w:t>
      </w:r>
      <w:r>
        <w:rPr>
          <w:b/>
          <w:spacing w:val="-10"/>
        </w:rPr>
        <w:t>A</w:t>
      </w:r>
    </w:p>
    <w:p w:rsidR="009A601A" w:rsidRDefault="009A601A">
      <w:pPr>
        <w:pStyle w:val="Corpotesto"/>
        <w:ind w:left="0"/>
        <w:jc w:val="left"/>
        <w:rPr>
          <w:b/>
          <w:sz w:val="22"/>
        </w:rPr>
      </w:pPr>
    </w:p>
    <w:p w:rsidR="009A601A" w:rsidRDefault="009A601A">
      <w:pPr>
        <w:pStyle w:val="Corpotesto"/>
        <w:spacing w:before="187"/>
        <w:ind w:left="0"/>
        <w:jc w:val="left"/>
        <w:rPr>
          <w:b/>
          <w:sz w:val="22"/>
        </w:rPr>
      </w:pPr>
    </w:p>
    <w:p w:rsidR="009A601A" w:rsidRDefault="00B3073F">
      <w:pPr>
        <w:ind w:right="8"/>
        <w:jc w:val="center"/>
        <w:rPr>
          <w:b/>
          <w:i/>
          <w:sz w:val="20"/>
        </w:rPr>
      </w:pPr>
      <w:r>
        <w:rPr>
          <w:b/>
          <w:i/>
          <w:sz w:val="20"/>
        </w:rPr>
        <w:t>AVVISO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MANIFESTAZIONE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INTERESSE</w:t>
      </w:r>
    </w:p>
    <w:p w:rsidR="009A601A" w:rsidRDefault="00B3073F">
      <w:pPr>
        <w:pStyle w:val="Corpotesto"/>
        <w:spacing w:before="35" w:line="276" w:lineRule="auto"/>
        <w:ind w:right="141"/>
      </w:pPr>
      <w:proofErr w:type="gramStart"/>
      <w:r>
        <w:t>riservato</w:t>
      </w:r>
      <w:proofErr w:type="gramEnd"/>
      <w:r>
        <w:t xml:space="preserve"> agli iscritti negli elenchi del personale in disponibilità del Consorzio Unico di Bacino delle</w:t>
      </w:r>
      <w:r>
        <w:rPr>
          <w:spacing w:val="-4"/>
        </w:rPr>
        <w:t xml:space="preserve"> </w:t>
      </w:r>
      <w:r>
        <w:t>Province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Napoli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Caserta</w:t>
      </w:r>
      <w:r>
        <w:rPr>
          <w:spacing w:val="-4"/>
        </w:rPr>
        <w:t xml:space="preserve"> </w:t>
      </w:r>
      <w:r>
        <w:t>finalizzato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reclutamento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unità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assumere</w:t>
      </w:r>
      <w:r>
        <w:rPr>
          <w:spacing w:val="-5"/>
        </w:rPr>
        <w:t xml:space="preserve"> </w:t>
      </w:r>
      <w:r>
        <w:t>a tempo pieno ed indetermina</w:t>
      </w:r>
      <w:r w:rsidR="003633D0">
        <w:t xml:space="preserve">to con inquadramento nell’Area degli Operatori esperti </w:t>
      </w:r>
      <w:r>
        <w:t xml:space="preserve"> con profilo di </w:t>
      </w:r>
      <w:r w:rsidR="003633D0">
        <w:t>Operatore ecologico- Autista di scuolabus e di Macchine</w:t>
      </w:r>
      <w:r w:rsidR="0024355D">
        <w:t xml:space="preserve"> operatrici</w:t>
      </w:r>
      <w:r>
        <w:t>.</w:t>
      </w:r>
    </w:p>
    <w:p w:rsidR="009A601A" w:rsidRDefault="009A601A">
      <w:pPr>
        <w:pStyle w:val="Corpotesto"/>
        <w:ind w:left="0"/>
        <w:jc w:val="left"/>
      </w:pPr>
    </w:p>
    <w:p w:rsidR="009A601A" w:rsidRDefault="009A601A">
      <w:pPr>
        <w:pStyle w:val="Corpotesto"/>
        <w:ind w:left="0"/>
        <w:jc w:val="left"/>
      </w:pPr>
    </w:p>
    <w:p w:rsidR="009A601A" w:rsidRDefault="009A601A">
      <w:pPr>
        <w:pStyle w:val="Corpotesto"/>
        <w:spacing w:before="191"/>
        <w:ind w:left="0"/>
        <w:jc w:val="left"/>
      </w:pPr>
    </w:p>
    <w:p w:rsidR="009A601A" w:rsidRDefault="003633D0" w:rsidP="003633D0">
      <w:pPr>
        <w:pStyle w:val="Titolo1"/>
        <w:spacing w:line="396" w:lineRule="auto"/>
        <w:ind w:right="2723"/>
        <w:jc w:val="left"/>
        <w:rPr>
          <w:b w:val="0"/>
        </w:rPr>
      </w:pPr>
      <w:r>
        <w:t xml:space="preserve">                         IL RESPONSABILE DELL’AREA AMMINISTRATIVA </w:t>
      </w:r>
    </w:p>
    <w:p w:rsidR="009A601A" w:rsidRDefault="00B3073F">
      <w:pPr>
        <w:ind w:left="140"/>
        <w:jc w:val="both"/>
        <w:rPr>
          <w:sz w:val="20"/>
        </w:rPr>
      </w:pPr>
      <w:r>
        <w:rPr>
          <w:b/>
          <w:sz w:val="20"/>
        </w:rPr>
        <w:t>PREMESSO</w:t>
      </w:r>
      <w:r>
        <w:rPr>
          <w:b/>
          <w:spacing w:val="-13"/>
          <w:sz w:val="20"/>
        </w:rPr>
        <w:t xml:space="preserve"> </w:t>
      </w:r>
      <w:r>
        <w:rPr>
          <w:spacing w:val="-4"/>
          <w:sz w:val="20"/>
        </w:rPr>
        <w:t>che:</w:t>
      </w:r>
    </w:p>
    <w:p w:rsidR="009A601A" w:rsidRDefault="00B3073F">
      <w:pPr>
        <w:pStyle w:val="Paragrafoelenco"/>
        <w:numPr>
          <w:ilvl w:val="0"/>
          <w:numId w:val="7"/>
        </w:numPr>
        <w:tabs>
          <w:tab w:val="left" w:pos="300"/>
        </w:tabs>
        <w:spacing w:before="38" w:line="276" w:lineRule="auto"/>
        <w:ind w:right="138" w:firstLine="0"/>
        <w:rPr>
          <w:sz w:val="20"/>
        </w:rPr>
      </w:pPr>
      <w:proofErr w:type="gramStart"/>
      <w:r>
        <w:rPr>
          <w:sz w:val="20"/>
        </w:rPr>
        <w:t>con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deliberazione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Giunta</w:t>
      </w:r>
      <w:r>
        <w:rPr>
          <w:spacing w:val="-4"/>
          <w:sz w:val="20"/>
        </w:rPr>
        <w:t xml:space="preserve"> </w:t>
      </w:r>
      <w:r>
        <w:rPr>
          <w:sz w:val="20"/>
        </w:rPr>
        <w:t>Comunale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 w:rsidR="00DA673A">
        <w:rPr>
          <w:spacing w:val="-4"/>
          <w:sz w:val="20"/>
        </w:rPr>
        <w:t xml:space="preserve">49 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 w:rsidR="00DA673A">
        <w:rPr>
          <w:spacing w:val="-3"/>
          <w:sz w:val="20"/>
        </w:rPr>
        <w:t>30.04.2025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Piano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Integrato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 Attività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Organizzazione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2025/2027,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Sezione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Organizzazione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Capitale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Umano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Sottosez</w:t>
      </w:r>
      <w:proofErr w:type="spellEnd"/>
      <w:r>
        <w:rPr>
          <w:i/>
          <w:sz w:val="20"/>
        </w:rPr>
        <w:t>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3.3 Approvazione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 Piano Triennale Dei Fabbisogni Di Personale 2025/2027, ex Art. 6, Comma 2, Del</w:t>
      </w:r>
      <w:r>
        <w:rPr>
          <w:i/>
          <w:spacing w:val="-18"/>
          <w:sz w:val="20"/>
        </w:rPr>
        <w:t xml:space="preserve">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165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30.03.2001.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Provvedimenti</w:t>
      </w:r>
      <w:r>
        <w:rPr>
          <w:sz w:val="20"/>
        </w:rPr>
        <w:t>”</w:t>
      </w:r>
      <w:r>
        <w:rPr>
          <w:spacing w:val="-18"/>
          <w:sz w:val="20"/>
        </w:rPr>
        <w:t xml:space="preserve"> </w:t>
      </w:r>
      <w:r>
        <w:rPr>
          <w:sz w:val="20"/>
        </w:rPr>
        <w:t>esecutiva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termini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z w:val="20"/>
        </w:rPr>
        <w:t>legge,</w:t>
      </w:r>
      <w:r>
        <w:rPr>
          <w:spacing w:val="32"/>
          <w:sz w:val="20"/>
        </w:rPr>
        <w:t xml:space="preserve"> </w:t>
      </w:r>
      <w:r>
        <w:rPr>
          <w:sz w:val="20"/>
        </w:rPr>
        <w:t>è</w:t>
      </w:r>
      <w:r>
        <w:rPr>
          <w:spacing w:val="-18"/>
          <w:sz w:val="20"/>
        </w:rPr>
        <w:t xml:space="preserve"> </w:t>
      </w:r>
      <w:r>
        <w:rPr>
          <w:sz w:val="20"/>
        </w:rPr>
        <w:t>stato</w:t>
      </w:r>
      <w:r>
        <w:rPr>
          <w:spacing w:val="-17"/>
          <w:sz w:val="20"/>
        </w:rPr>
        <w:t xml:space="preserve"> </w:t>
      </w:r>
      <w:r>
        <w:rPr>
          <w:sz w:val="20"/>
        </w:rPr>
        <w:t>approvato il piano dei fabbisogni di personale 2025, ai sensi dell’art. 6 del D.lgs. n. 165/2001, per la copertura</w:t>
      </w:r>
      <w:r>
        <w:rPr>
          <w:spacing w:val="-9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posti</w:t>
      </w:r>
      <w:r>
        <w:rPr>
          <w:spacing w:val="-9"/>
          <w:sz w:val="20"/>
        </w:rPr>
        <w:t xml:space="preserve"> </w:t>
      </w:r>
      <w:r>
        <w:rPr>
          <w:sz w:val="20"/>
        </w:rPr>
        <w:t>vacanti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dotazione</w:t>
      </w:r>
      <w:r>
        <w:rPr>
          <w:spacing w:val="-10"/>
          <w:sz w:val="20"/>
        </w:rPr>
        <w:t xml:space="preserve"> </w:t>
      </w:r>
      <w:r>
        <w:rPr>
          <w:sz w:val="20"/>
        </w:rPr>
        <w:t>organica;</w:t>
      </w:r>
    </w:p>
    <w:p w:rsidR="009A601A" w:rsidRDefault="00B3073F">
      <w:pPr>
        <w:pStyle w:val="Paragrafoelenco"/>
        <w:numPr>
          <w:ilvl w:val="0"/>
          <w:numId w:val="7"/>
        </w:numPr>
        <w:tabs>
          <w:tab w:val="left" w:pos="295"/>
        </w:tabs>
        <w:spacing w:line="276" w:lineRule="auto"/>
        <w:ind w:right="148" w:firstLine="0"/>
        <w:rPr>
          <w:sz w:val="20"/>
        </w:rPr>
      </w:pPr>
      <w:proofErr w:type="gramStart"/>
      <w:r>
        <w:rPr>
          <w:sz w:val="20"/>
        </w:rPr>
        <w:t>con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 w:rsidR="00DA673A">
        <w:rPr>
          <w:spacing w:val="-9"/>
          <w:sz w:val="20"/>
        </w:rPr>
        <w:t xml:space="preserve">stessa </w:t>
      </w:r>
      <w:r>
        <w:rPr>
          <w:sz w:val="20"/>
        </w:rPr>
        <w:t>deliberazione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Giunta</w:t>
      </w:r>
      <w:r>
        <w:rPr>
          <w:spacing w:val="-9"/>
          <w:sz w:val="20"/>
        </w:rPr>
        <w:t xml:space="preserve"> </w:t>
      </w:r>
      <w:r>
        <w:rPr>
          <w:sz w:val="20"/>
        </w:rPr>
        <w:t>Comunale, è stato approvato il “Piano Integrato di Attività e Organizzazione 2025/2027”;</w:t>
      </w:r>
    </w:p>
    <w:p w:rsidR="009A601A" w:rsidRDefault="00B3073F">
      <w:pPr>
        <w:pStyle w:val="Corpotesto"/>
        <w:spacing w:before="1" w:line="276" w:lineRule="auto"/>
        <w:ind w:right="148"/>
      </w:pPr>
      <w:r>
        <w:rPr>
          <w:b/>
        </w:rPr>
        <w:t>DATO</w:t>
      </w:r>
      <w:r>
        <w:rPr>
          <w:b/>
          <w:spacing w:val="-17"/>
        </w:rPr>
        <w:t xml:space="preserve"> </w:t>
      </w:r>
      <w:r>
        <w:rPr>
          <w:b/>
        </w:rPr>
        <w:t>ATTO</w:t>
      </w:r>
      <w:r>
        <w:rPr>
          <w:b/>
          <w:spacing w:val="40"/>
        </w:rPr>
        <w:t xml:space="preserve"> </w:t>
      </w:r>
      <w:r>
        <w:t>che</w:t>
      </w:r>
      <w:r>
        <w:rPr>
          <w:spacing w:val="-17"/>
        </w:rPr>
        <w:t xml:space="preserve"> </w:t>
      </w:r>
      <w:r>
        <w:t>il</w:t>
      </w:r>
      <w:r>
        <w:rPr>
          <w:spacing w:val="-18"/>
        </w:rPr>
        <w:t xml:space="preserve"> </w:t>
      </w:r>
      <w:r>
        <w:t>Comune</w:t>
      </w:r>
      <w:r>
        <w:rPr>
          <w:spacing w:val="-18"/>
        </w:rPr>
        <w:t xml:space="preserve"> </w:t>
      </w:r>
      <w:proofErr w:type="gramStart"/>
      <w:r>
        <w:t>di</w:t>
      </w:r>
      <w:r>
        <w:rPr>
          <w:spacing w:val="-15"/>
        </w:rPr>
        <w:t xml:space="preserve"> </w:t>
      </w:r>
      <w:r w:rsidR="00747779">
        <w:rPr>
          <w:spacing w:val="-15"/>
        </w:rPr>
        <w:t xml:space="preserve"> Palomonte</w:t>
      </w:r>
      <w:proofErr w:type="gramEnd"/>
      <w:r>
        <w:rPr>
          <w:spacing w:val="-15"/>
        </w:rPr>
        <w:t xml:space="preserve"> </w:t>
      </w:r>
      <w:r>
        <w:t>intende</w:t>
      </w:r>
      <w:r>
        <w:rPr>
          <w:spacing w:val="-18"/>
        </w:rPr>
        <w:t xml:space="preserve"> </w:t>
      </w:r>
      <w:r>
        <w:t>procedere</w:t>
      </w:r>
      <w:r>
        <w:rPr>
          <w:spacing w:val="-17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copertura</w:t>
      </w:r>
      <w:r>
        <w:rPr>
          <w:spacing w:val="-16"/>
        </w:rPr>
        <w:t xml:space="preserve"> </w:t>
      </w:r>
      <w:r>
        <w:t>dei</w:t>
      </w:r>
      <w:r>
        <w:rPr>
          <w:spacing w:val="-16"/>
        </w:rPr>
        <w:t xml:space="preserve"> </w:t>
      </w:r>
      <w:r>
        <w:t>seguenti</w:t>
      </w:r>
      <w:r>
        <w:rPr>
          <w:spacing w:val="-18"/>
        </w:rPr>
        <w:t xml:space="preserve"> </w:t>
      </w:r>
      <w:r>
        <w:t>posti</w:t>
      </w:r>
      <w:r>
        <w:rPr>
          <w:spacing w:val="-17"/>
        </w:rPr>
        <w:t xml:space="preserve"> </w:t>
      </w:r>
      <w:r>
        <w:t>vacanti in dotazione organica previsti nel Piano triennale delle assunzioni, anno 2025:</w:t>
      </w:r>
    </w:p>
    <w:p w:rsidR="00EB7A2C" w:rsidRDefault="00EB7A2C">
      <w:pPr>
        <w:pStyle w:val="Corpotesto"/>
        <w:spacing w:before="1" w:line="276" w:lineRule="auto"/>
        <w:ind w:right="148"/>
      </w:pP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850"/>
        <w:gridCol w:w="1422"/>
        <w:gridCol w:w="1134"/>
        <w:gridCol w:w="709"/>
        <w:gridCol w:w="715"/>
        <w:gridCol w:w="1424"/>
        <w:gridCol w:w="1699"/>
      </w:tblGrid>
      <w:tr w:rsidR="00EB7A2C" w:rsidTr="00EB7A2C">
        <w:trPr>
          <w:trHeight w:val="553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2C" w:rsidRDefault="00EB7A2C">
            <w:pPr>
              <w:pStyle w:val="TableParagraph"/>
              <w:spacing w:before="1"/>
              <w:rPr>
                <w:rFonts w:ascii="Times New Roman" w:eastAsia="Arial MT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Previsione assunzione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2C" w:rsidRDefault="00EB7A2C">
            <w:pPr>
              <w:pStyle w:val="TableParagraph"/>
              <w:spacing w:line="18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N. Unità di personale da assumere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A2C" w:rsidRDefault="00EB7A2C" w:rsidP="00EB7A2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7A2C">
              <w:rPr>
                <w:rFonts w:ascii="Times New Roman" w:hAnsi="Times New Roman" w:cs="Times New Roman"/>
                <w:b/>
                <w:sz w:val="16"/>
                <w:szCs w:val="16"/>
              </w:rPr>
              <w:t>Area di classificazione profilo professionale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2C" w:rsidRDefault="00EB7A2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Area/Settore Profilo professionale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2C" w:rsidRDefault="00EB7A2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ASSUNZIONE               A TEMPO INDETERMINATO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2C" w:rsidRDefault="00EB7A2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MODALITA</w:t>
            </w:r>
            <w:r>
              <w:rPr>
                <w:b/>
                <w:noProof/>
                <w:sz w:val="16"/>
                <w:szCs w:val="16"/>
              </w:rPr>
              <w:t>’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2C" w:rsidRDefault="00EB7A2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REQUISITI DI ACCESSO RICHIESTI</w:t>
            </w:r>
          </w:p>
        </w:tc>
      </w:tr>
      <w:tr w:rsidR="00EB7A2C" w:rsidTr="00EB7A2C">
        <w:trPr>
          <w:trHeight w:val="20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2C" w:rsidRDefault="00EB7A2C">
            <w:pPr>
              <w:rPr>
                <w:rFonts w:eastAsia="Arial MT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2C" w:rsidRDefault="00EB7A2C">
            <w:pPr>
              <w:rPr>
                <w:rFonts w:eastAsia="Arial MT"/>
                <w:b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2C" w:rsidRDefault="00EB7A2C">
            <w:pPr>
              <w:rPr>
                <w:rFonts w:eastAsia="Arial MT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2C" w:rsidRDefault="00EB7A2C">
            <w:pPr>
              <w:rPr>
                <w:rFonts w:eastAsia="Arial M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2C" w:rsidRDefault="00EB7A2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Full/Time </w:t>
            </w:r>
          </w:p>
          <w:p w:rsidR="00EB7A2C" w:rsidRDefault="00EB7A2C">
            <w:pPr>
              <w:pStyle w:val="TableParagraph"/>
              <w:spacing w:line="175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Part/time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2C" w:rsidRDefault="00EB7A2C">
            <w:pPr>
              <w:pStyle w:val="TableParagraph"/>
              <w:spacing w:line="175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Tempo lavoro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Sett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2C" w:rsidRDefault="00EB7A2C">
            <w:pPr>
              <w:rPr>
                <w:rFonts w:eastAsia="Arial MT"/>
                <w:b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2C" w:rsidRDefault="00EB7A2C">
            <w:pPr>
              <w:rPr>
                <w:rFonts w:eastAsia="Arial MT"/>
                <w:b/>
                <w:sz w:val="16"/>
                <w:szCs w:val="16"/>
              </w:rPr>
            </w:pPr>
          </w:p>
        </w:tc>
      </w:tr>
      <w:tr w:rsidR="00EB7A2C" w:rsidTr="00EB7A2C">
        <w:trPr>
          <w:trHeight w:val="76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2C" w:rsidRDefault="00EB7A2C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Operatore ex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cat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B1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2C" w:rsidRDefault="00EB7A2C">
            <w:pPr>
              <w:pStyle w:val="TableParagraph"/>
              <w:spacing w:line="19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2C" w:rsidRPr="00EB7A2C" w:rsidRDefault="00EB7A2C" w:rsidP="00EB7A2C">
            <w:pPr>
              <w:pStyle w:val="TableParagraph"/>
              <w:ind w:right="146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7A2C">
              <w:rPr>
                <w:rFonts w:ascii="Times New Roman" w:hAnsi="Times New Roman" w:cs="Times New Roman"/>
                <w:noProof/>
                <w:sz w:val="16"/>
                <w:szCs w:val="16"/>
              </w:rPr>
              <w:t>Area degli Operatori esperti Operatore esperto –operaio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EB7A2C">
              <w:rPr>
                <w:rFonts w:ascii="Times New Roman" w:hAnsi="Times New Roman" w:cs="Times New Roman"/>
                <w:noProof/>
                <w:sz w:val="16"/>
                <w:szCs w:val="16"/>
              </w:rPr>
              <w:t>ecologico –autista di scuolabus e di macchine</w:t>
            </w:r>
            <w:r w:rsidR="0024355D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operatrici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2C" w:rsidRDefault="00EB7A2C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Ufficio Tecnico Servizio Rifiuti Autista Autocompattatore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2C" w:rsidRDefault="00EB7A2C">
            <w:pPr>
              <w:pStyle w:val="TableParagraph"/>
              <w:spacing w:line="19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2C" w:rsidRDefault="00EB7A2C" w:rsidP="00EB7A2C">
            <w:pPr>
              <w:pStyle w:val="TableParagraph"/>
              <w:spacing w:line="19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36  ore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A2" w:rsidRDefault="0024355D" w:rsidP="0024355D">
            <w:pPr>
              <w:rPr>
                <w:rFonts w:eastAsia="Arial MT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Mobilità obbligatoria; </w:t>
            </w:r>
            <w:r w:rsidR="00027DD8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</w:p>
          <w:p w:rsidR="00E273A2" w:rsidRDefault="00E273A2" w:rsidP="00E273A2">
            <w:pPr>
              <w:rPr>
                <w:rFonts w:eastAsia="Arial MT"/>
                <w:sz w:val="16"/>
                <w:szCs w:val="16"/>
              </w:rPr>
            </w:pPr>
          </w:p>
          <w:p w:rsidR="00EB7A2C" w:rsidRPr="00E273A2" w:rsidRDefault="00E273A2" w:rsidP="00E273A2">
            <w:pPr>
              <w:rPr>
                <w:rFonts w:eastAsia="Arial MT"/>
                <w:sz w:val="16"/>
                <w:szCs w:val="16"/>
              </w:rPr>
            </w:pPr>
            <w:r>
              <w:rPr>
                <w:rFonts w:eastAsia="Arial MT"/>
                <w:sz w:val="16"/>
                <w:szCs w:val="16"/>
              </w:rPr>
              <w:t>-Concorso</w:t>
            </w:r>
            <w:bookmarkStart w:id="0" w:name="_GoBack"/>
            <w:bookmarkEnd w:id="0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A2C" w:rsidRDefault="00EB7A2C">
            <w:pPr>
              <w:pStyle w:val="TableParagraph"/>
              <w:spacing w:line="194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Patente di guida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  +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 munito di CQC</w:t>
            </w:r>
          </w:p>
        </w:tc>
      </w:tr>
    </w:tbl>
    <w:p w:rsidR="00EB7A2C" w:rsidRDefault="00EB7A2C">
      <w:pPr>
        <w:pStyle w:val="Corpotesto"/>
        <w:spacing w:before="1" w:line="276" w:lineRule="auto"/>
        <w:ind w:right="148"/>
      </w:pPr>
    </w:p>
    <w:p w:rsidR="009A601A" w:rsidRDefault="009A601A">
      <w:pPr>
        <w:pStyle w:val="Corpotesto"/>
        <w:spacing w:before="35"/>
        <w:ind w:left="0"/>
        <w:jc w:val="left"/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560"/>
        <w:gridCol w:w="2268"/>
        <w:gridCol w:w="2551"/>
      </w:tblGrid>
      <w:tr w:rsidR="009A601A">
        <w:trPr>
          <w:trHeight w:val="1237"/>
        </w:trPr>
        <w:tc>
          <w:tcPr>
            <w:tcW w:w="2972" w:type="dxa"/>
          </w:tcPr>
          <w:p w:rsidR="009A601A" w:rsidRDefault="00B3073F">
            <w:pPr>
              <w:pStyle w:val="TableParagraph"/>
              <w:spacing w:line="276" w:lineRule="auto"/>
              <w:ind w:left="443" w:right="437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AREA DI </w:t>
            </w:r>
            <w:r>
              <w:rPr>
                <w:b/>
                <w:spacing w:val="-2"/>
                <w:sz w:val="20"/>
              </w:rPr>
              <w:t>CLASSIFICAZIONE PROFILO PROFESSIONALE</w:t>
            </w:r>
          </w:p>
        </w:tc>
        <w:tc>
          <w:tcPr>
            <w:tcW w:w="1560" w:type="dxa"/>
          </w:tcPr>
          <w:p w:rsidR="009A601A" w:rsidRDefault="00B3073F">
            <w:pPr>
              <w:pStyle w:val="TableParagraph"/>
              <w:spacing w:line="278" w:lineRule="auto"/>
              <w:ind w:left="659" w:right="407" w:hanging="23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POSTI </w:t>
            </w:r>
            <w:r>
              <w:rPr>
                <w:b/>
                <w:spacing w:val="-6"/>
                <w:sz w:val="20"/>
              </w:rPr>
              <w:t>N.</w:t>
            </w:r>
          </w:p>
        </w:tc>
        <w:tc>
          <w:tcPr>
            <w:tcW w:w="2268" w:type="dxa"/>
          </w:tcPr>
          <w:p w:rsidR="009A601A" w:rsidRDefault="00B3073F">
            <w:pPr>
              <w:pStyle w:val="TableParagraph"/>
              <w:spacing w:line="278" w:lineRule="auto"/>
              <w:ind w:left="496" w:right="483" w:firstLine="1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RAPPORTO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LAVORO</w:t>
            </w:r>
          </w:p>
        </w:tc>
        <w:tc>
          <w:tcPr>
            <w:tcW w:w="2551" w:type="dxa"/>
          </w:tcPr>
          <w:p w:rsidR="009A601A" w:rsidRDefault="00B3073F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</w:t>
            </w:r>
          </w:p>
          <w:p w:rsidR="009A601A" w:rsidRDefault="00B3073F"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FUNZIONI</w:t>
            </w:r>
          </w:p>
        </w:tc>
      </w:tr>
      <w:tr w:rsidR="009A601A">
        <w:trPr>
          <w:trHeight w:val="2517"/>
        </w:trPr>
        <w:tc>
          <w:tcPr>
            <w:tcW w:w="2972" w:type="dxa"/>
          </w:tcPr>
          <w:p w:rsidR="009A601A" w:rsidRDefault="00B3073F" w:rsidP="00DA673A">
            <w:pPr>
              <w:pStyle w:val="TableParagraph"/>
              <w:ind w:left="8" w:right="3"/>
              <w:rPr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 xml:space="preserve"> </w:t>
            </w:r>
            <w:r w:rsidR="00747779">
              <w:rPr>
                <w:sz w:val="20"/>
              </w:rPr>
              <w:t>degli Operatori esperti Operatore esperto –operaio ec</w:t>
            </w:r>
            <w:r w:rsidR="00EB6D38">
              <w:rPr>
                <w:sz w:val="20"/>
              </w:rPr>
              <w:t>ologico –autista di scuolabus e di macchine operatrici</w:t>
            </w:r>
          </w:p>
        </w:tc>
        <w:tc>
          <w:tcPr>
            <w:tcW w:w="1560" w:type="dxa"/>
          </w:tcPr>
          <w:p w:rsidR="009A601A" w:rsidRDefault="00B3073F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68" w:type="dxa"/>
          </w:tcPr>
          <w:p w:rsidR="009A601A" w:rsidRDefault="00B3073F" w:rsidP="00DA673A">
            <w:pPr>
              <w:pStyle w:val="TableParagraph"/>
              <w:spacing w:line="276" w:lineRule="auto"/>
              <w:ind w:left="431" w:right="423" w:firstLine="2"/>
              <w:rPr>
                <w:sz w:val="20"/>
              </w:rPr>
            </w:pP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tempo </w:t>
            </w:r>
            <w:r>
              <w:rPr>
                <w:spacing w:val="-2"/>
                <w:sz w:val="20"/>
              </w:rPr>
              <w:t xml:space="preserve">indeterminato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pieno</w:t>
            </w:r>
          </w:p>
        </w:tc>
        <w:tc>
          <w:tcPr>
            <w:tcW w:w="2551" w:type="dxa"/>
          </w:tcPr>
          <w:p w:rsidR="009A601A" w:rsidRDefault="00B3073F" w:rsidP="00CF3BFE">
            <w:pPr>
              <w:pStyle w:val="TableParagraph"/>
              <w:spacing w:before="0" w:line="276" w:lineRule="auto"/>
              <w:ind w:left="518" w:right="510" w:firstLine="2"/>
              <w:rPr>
                <w:sz w:val="20"/>
              </w:rPr>
            </w:pPr>
            <w:r>
              <w:rPr>
                <w:sz w:val="20"/>
              </w:rPr>
              <w:t xml:space="preserve">Diploma </w:t>
            </w:r>
            <w:r w:rsidR="00CF3BFE">
              <w:rPr>
                <w:sz w:val="20"/>
              </w:rPr>
              <w:t>di scuola secondaria di secondo grado</w:t>
            </w:r>
          </w:p>
        </w:tc>
      </w:tr>
    </w:tbl>
    <w:p w:rsidR="009A601A" w:rsidRDefault="009A601A">
      <w:pPr>
        <w:pStyle w:val="TableParagraph"/>
        <w:rPr>
          <w:sz w:val="20"/>
        </w:rPr>
        <w:sectPr w:rsidR="009A601A">
          <w:type w:val="continuous"/>
          <w:pgSz w:w="11910" w:h="16840"/>
          <w:pgMar w:top="600" w:right="992" w:bottom="280" w:left="992" w:header="720" w:footer="720" w:gutter="0"/>
          <w:cols w:space="720"/>
        </w:sectPr>
      </w:pPr>
    </w:p>
    <w:p w:rsidR="009A601A" w:rsidRDefault="00B3073F">
      <w:pPr>
        <w:pStyle w:val="Corpotesto"/>
        <w:spacing w:before="77" w:line="276" w:lineRule="auto"/>
        <w:ind w:right="145"/>
      </w:pPr>
      <w:r>
        <w:rPr>
          <w:b/>
        </w:rPr>
        <w:lastRenderedPageBreak/>
        <w:t>Dato atto che</w:t>
      </w:r>
      <w:r>
        <w:t xml:space="preserve">, in ossequio alle disposizioni dettate dall’art. 34bis del D.lgs. n. 165/2001, il Comune di </w:t>
      </w:r>
      <w:proofErr w:type="gramStart"/>
      <w:r w:rsidR="00747779">
        <w:t xml:space="preserve">Palomonte </w:t>
      </w:r>
      <w:r>
        <w:t xml:space="preserve"> con</w:t>
      </w:r>
      <w:proofErr w:type="gramEnd"/>
      <w:r>
        <w:t xml:space="preserve"> nota </w:t>
      </w:r>
      <w:proofErr w:type="spellStart"/>
      <w:r>
        <w:t>prot</w:t>
      </w:r>
      <w:proofErr w:type="spellEnd"/>
      <w:r>
        <w:t>. gen. n.</w:t>
      </w:r>
      <w:r w:rsidR="00AC17AF">
        <w:t xml:space="preserve"> 4133 del 22.05.2025</w:t>
      </w:r>
      <w:r>
        <w:t>, ha comunicato agli Organi competenti, la</w:t>
      </w:r>
      <w:r>
        <w:rPr>
          <w:spacing w:val="-2"/>
        </w:rPr>
        <w:t xml:space="preserve"> </w:t>
      </w:r>
      <w:r>
        <w:t>volontà di</w:t>
      </w:r>
      <w:r>
        <w:rPr>
          <w:spacing w:val="-2"/>
        </w:rPr>
        <w:t xml:space="preserve"> </w:t>
      </w:r>
      <w:r>
        <w:t>procedere</w:t>
      </w:r>
      <w:r>
        <w:rPr>
          <w:spacing w:val="-1"/>
        </w:rPr>
        <w:t xml:space="preserve"> </w:t>
      </w:r>
      <w:r>
        <w:t>alla copertura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posti vacanti</w:t>
      </w:r>
      <w:r>
        <w:rPr>
          <w:spacing w:val="-2"/>
        </w:rPr>
        <w:t xml:space="preserve"> </w:t>
      </w:r>
      <w:r>
        <w:t>in dotazione</w:t>
      </w:r>
      <w:r>
        <w:rPr>
          <w:spacing w:val="-1"/>
        </w:rPr>
        <w:t xml:space="preserve"> </w:t>
      </w:r>
      <w:r>
        <w:t xml:space="preserve">organica sopra </w:t>
      </w:r>
      <w:r>
        <w:rPr>
          <w:spacing w:val="-2"/>
        </w:rPr>
        <w:t>dettagliati;</w:t>
      </w:r>
    </w:p>
    <w:p w:rsidR="009A601A" w:rsidRDefault="00B3073F">
      <w:pPr>
        <w:pStyle w:val="Corpotesto"/>
        <w:spacing w:before="121" w:line="276" w:lineRule="auto"/>
        <w:ind w:right="145"/>
      </w:pPr>
      <w:r>
        <w:rPr>
          <w:b/>
        </w:rPr>
        <w:t xml:space="preserve">Vista </w:t>
      </w:r>
      <w:r>
        <w:t xml:space="preserve">la nota </w:t>
      </w:r>
      <w:r w:rsidR="00867235">
        <w:t xml:space="preserve">ns. </w:t>
      </w:r>
      <w:proofErr w:type="spellStart"/>
      <w:proofErr w:type="gramStart"/>
      <w:r>
        <w:t>prot</w:t>
      </w:r>
      <w:proofErr w:type="spellEnd"/>
      <w:proofErr w:type="gramEnd"/>
      <w:r>
        <w:t>.  n.</w:t>
      </w:r>
      <w:r>
        <w:rPr>
          <w:spacing w:val="40"/>
        </w:rPr>
        <w:t xml:space="preserve"> </w:t>
      </w:r>
      <w:r w:rsidR="00867235">
        <w:rPr>
          <w:spacing w:val="40"/>
        </w:rPr>
        <w:t>4703</w:t>
      </w:r>
      <w:r w:rsidR="00747779">
        <w:rPr>
          <w:spacing w:val="40"/>
        </w:rPr>
        <w:t xml:space="preserve"> </w:t>
      </w:r>
      <w:r>
        <w:t xml:space="preserve">del </w:t>
      </w:r>
      <w:r w:rsidR="00867235">
        <w:t>09.06.2025</w:t>
      </w:r>
      <w:r>
        <w:t>, con la quale il Commissario Liquidatore del Consorzio Unico di Bacino delle Province di Napoli e Caserta, sulla scorta della comunicazione innanzi</w:t>
      </w:r>
      <w:r>
        <w:rPr>
          <w:spacing w:val="-6"/>
        </w:rPr>
        <w:t xml:space="preserve"> </w:t>
      </w:r>
      <w:r>
        <w:t>richiamata,</w:t>
      </w:r>
      <w:r>
        <w:rPr>
          <w:spacing w:val="-7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trasmesso</w:t>
      </w:r>
      <w:r>
        <w:rPr>
          <w:spacing w:val="-6"/>
        </w:rPr>
        <w:t xml:space="preserve"> </w:t>
      </w:r>
      <w:r>
        <w:t>l’elenco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CUB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disponibilità</w:t>
      </w:r>
      <w:r>
        <w:rPr>
          <w:spacing w:val="-6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 xml:space="preserve">l’Agenzia Regionale </w:t>
      </w:r>
      <w:proofErr w:type="spellStart"/>
      <w:r>
        <w:t>Ormel</w:t>
      </w:r>
      <w:proofErr w:type="spellEnd"/>
      <w:r>
        <w:t xml:space="preserve"> con i vari profili professionali richiesti;</w:t>
      </w:r>
    </w:p>
    <w:p w:rsidR="009A601A" w:rsidRDefault="009A601A">
      <w:pPr>
        <w:pStyle w:val="Corpotesto"/>
        <w:spacing w:before="35"/>
        <w:ind w:left="0"/>
        <w:jc w:val="left"/>
      </w:pPr>
    </w:p>
    <w:p w:rsidR="009A601A" w:rsidRDefault="00B3073F">
      <w:pPr>
        <w:pStyle w:val="Corpotesto"/>
        <w:spacing w:line="276" w:lineRule="auto"/>
        <w:ind w:right="143"/>
      </w:pPr>
      <w:r>
        <w:rPr>
          <w:b/>
        </w:rPr>
        <w:t>Ravvisata</w:t>
      </w:r>
      <w:r>
        <w:rPr>
          <w:b/>
          <w:spacing w:val="-12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necessità,</w:t>
      </w:r>
      <w:r>
        <w:rPr>
          <w:spacing w:val="-1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considerazione</w:t>
      </w:r>
      <w:r>
        <w:rPr>
          <w:spacing w:val="-17"/>
        </w:rPr>
        <w:t xml:space="preserve"> </w:t>
      </w:r>
      <w:r>
        <w:t>dell'elevato</w:t>
      </w:r>
      <w:r>
        <w:rPr>
          <w:spacing w:val="-15"/>
        </w:rPr>
        <w:t xml:space="preserve"> </w:t>
      </w:r>
      <w:r>
        <w:t>numero</w:t>
      </w:r>
      <w:r>
        <w:rPr>
          <w:spacing w:val="-15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lavoratori</w:t>
      </w:r>
      <w:r>
        <w:rPr>
          <w:spacing w:val="-16"/>
        </w:rPr>
        <w:t xml:space="preserve"> </w:t>
      </w:r>
      <w:r>
        <w:t>presenti</w:t>
      </w:r>
      <w:r>
        <w:rPr>
          <w:spacing w:val="-16"/>
        </w:rPr>
        <w:t xml:space="preserve"> </w:t>
      </w:r>
      <w:r>
        <w:t>negli</w:t>
      </w:r>
      <w:r>
        <w:rPr>
          <w:spacing w:val="-14"/>
        </w:rPr>
        <w:t xml:space="preserve"> </w:t>
      </w:r>
      <w:r>
        <w:t>elenchi in disponibilità, di acquisire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di partecipazione</w:t>
      </w:r>
      <w:r>
        <w:rPr>
          <w:spacing w:val="-1"/>
        </w:rPr>
        <w:t xml:space="preserve"> </w:t>
      </w:r>
      <w:r>
        <w:t>dei lavoratori interessati al passaggio in mobilità presso il Comune di P</w:t>
      </w:r>
      <w:r w:rsidR="00747779">
        <w:t>alomonte</w:t>
      </w:r>
      <w:r>
        <w:t>, e, quindi, procedere all'espletamento di una procedura selettiva di tipo comparativo da realizzare tra il personale interessato, al fine di individuare i soggetti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possesso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requisiti</w:t>
      </w:r>
      <w:r>
        <w:rPr>
          <w:spacing w:val="-10"/>
        </w:rPr>
        <w:t xml:space="preserve"> </w:t>
      </w:r>
      <w:r>
        <w:t>attitudinali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professionali</w:t>
      </w:r>
      <w:r>
        <w:rPr>
          <w:spacing w:val="-10"/>
        </w:rPr>
        <w:t xml:space="preserve"> </w:t>
      </w:r>
      <w:r>
        <w:t>richiesti</w:t>
      </w:r>
      <w:r>
        <w:rPr>
          <w:spacing w:val="-8"/>
        </w:rPr>
        <w:t xml:space="preserve"> </w:t>
      </w:r>
      <w:r>
        <w:t>dalla</w:t>
      </w:r>
      <w:r>
        <w:rPr>
          <w:spacing w:val="-10"/>
        </w:rPr>
        <w:t xml:space="preserve"> </w:t>
      </w:r>
      <w:r>
        <w:t>posizione</w:t>
      </w:r>
      <w:r>
        <w:rPr>
          <w:spacing w:val="-12"/>
        </w:rPr>
        <w:t xml:space="preserve"> </w:t>
      </w:r>
      <w:r>
        <w:t>lavorativa</w:t>
      </w:r>
      <w:r>
        <w:rPr>
          <w:spacing w:val="-10"/>
        </w:rPr>
        <w:t xml:space="preserve"> </w:t>
      </w:r>
      <w:r>
        <w:t>da coprire presso il Comune di Pa</w:t>
      </w:r>
      <w:r w:rsidR="00747779">
        <w:t>lomonte</w:t>
      </w:r>
      <w:r>
        <w:t>;</w:t>
      </w:r>
    </w:p>
    <w:p w:rsidR="009A601A" w:rsidRDefault="009A601A">
      <w:pPr>
        <w:pStyle w:val="Corpotesto"/>
        <w:spacing w:before="37"/>
        <w:ind w:left="0"/>
        <w:jc w:val="left"/>
      </w:pPr>
    </w:p>
    <w:p w:rsidR="009A601A" w:rsidRDefault="00B3073F">
      <w:pPr>
        <w:pStyle w:val="Corpotesto"/>
        <w:spacing w:line="276" w:lineRule="auto"/>
        <w:ind w:right="144"/>
      </w:pPr>
      <w:r>
        <w:rPr>
          <w:b/>
        </w:rPr>
        <w:t xml:space="preserve">Visto </w:t>
      </w:r>
      <w:r>
        <w:t>il Regolamento per l’Accesso agli impieghi del Comune di P</w:t>
      </w:r>
      <w:r w:rsidR="00B9745A">
        <w:t>alomonte</w:t>
      </w:r>
      <w:r w:rsidR="00BA27FF">
        <w:t>;</w:t>
      </w:r>
    </w:p>
    <w:p w:rsidR="009A601A" w:rsidRDefault="009A601A">
      <w:pPr>
        <w:pStyle w:val="Corpotesto"/>
        <w:spacing w:before="36"/>
        <w:ind w:left="0"/>
        <w:jc w:val="left"/>
      </w:pPr>
    </w:p>
    <w:p w:rsidR="009A601A" w:rsidRDefault="009A601A">
      <w:pPr>
        <w:pStyle w:val="Corpotesto"/>
        <w:spacing w:before="37"/>
        <w:ind w:left="0"/>
        <w:jc w:val="left"/>
      </w:pPr>
    </w:p>
    <w:p w:rsidR="009A601A" w:rsidRDefault="00B3073F">
      <w:pPr>
        <w:pStyle w:val="Corpotesto"/>
        <w:spacing w:line="278" w:lineRule="auto"/>
        <w:ind w:right="142"/>
      </w:pPr>
      <w:r>
        <w:t>In</w:t>
      </w:r>
      <w:r>
        <w:rPr>
          <w:spacing w:val="-18"/>
        </w:rPr>
        <w:t xml:space="preserve"> </w:t>
      </w:r>
      <w:r>
        <w:t>attuazione</w:t>
      </w:r>
      <w:r>
        <w:rPr>
          <w:spacing w:val="-18"/>
        </w:rPr>
        <w:t xml:space="preserve"> </w:t>
      </w:r>
      <w:r>
        <w:t>della</w:t>
      </w:r>
      <w:r>
        <w:rPr>
          <w:spacing w:val="-17"/>
        </w:rPr>
        <w:t xml:space="preserve"> </w:t>
      </w:r>
      <w:r>
        <w:t>propria</w:t>
      </w:r>
      <w:r>
        <w:rPr>
          <w:spacing w:val="-18"/>
        </w:rPr>
        <w:t xml:space="preserve"> </w:t>
      </w:r>
      <w:r>
        <w:t>Determinazione</w:t>
      </w:r>
      <w:r>
        <w:rPr>
          <w:spacing w:val="-18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quale</w:t>
      </w:r>
      <w:r>
        <w:rPr>
          <w:spacing w:val="-18"/>
        </w:rPr>
        <w:t xml:space="preserve"> </w:t>
      </w:r>
      <w:r>
        <w:t>è</w:t>
      </w:r>
      <w:r>
        <w:rPr>
          <w:spacing w:val="-17"/>
        </w:rPr>
        <w:t xml:space="preserve"> </w:t>
      </w:r>
      <w:r>
        <w:t>stato</w:t>
      </w:r>
      <w:r>
        <w:rPr>
          <w:spacing w:val="-17"/>
        </w:rPr>
        <w:t xml:space="preserve"> </w:t>
      </w:r>
      <w:r>
        <w:t>approvato il presente avviso</w:t>
      </w:r>
    </w:p>
    <w:p w:rsidR="009A601A" w:rsidRDefault="009A601A">
      <w:pPr>
        <w:pStyle w:val="Corpotesto"/>
        <w:spacing w:before="31"/>
        <w:ind w:left="0"/>
        <w:jc w:val="left"/>
      </w:pPr>
    </w:p>
    <w:p w:rsidR="009A601A" w:rsidRDefault="00B3073F">
      <w:pPr>
        <w:pStyle w:val="Titolo1"/>
        <w:ind w:left="7"/>
      </w:pPr>
      <w:r>
        <w:t>RENDE</w:t>
      </w:r>
      <w:r>
        <w:rPr>
          <w:spacing w:val="-10"/>
        </w:rPr>
        <w:t xml:space="preserve"> </w:t>
      </w:r>
      <w:r>
        <w:rPr>
          <w:spacing w:val="-4"/>
        </w:rPr>
        <w:t>NOTO</w:t>
      </w:r>
    </w:p>
    <w:p w:rsidR="009A601A" w:rsidRDefault="00B3073F">
      <w:pPr>
        <w:pStyle w:val="Corpotesto"/>
        <w:spacing w:before="158" w:line="276" w:lineRule="auto"/>
        <w:ind w:right="143"/>
      </w:pPr>
      <w:proofErr w:type="gramStart"/>
      <w:r>
        <w:t>che</w:t>
      </w:r>
      <w:proofErr w:type="gramEnd"/>
      <w:r>
        <w:t xml:space="preserve"> il Comune di Pa</w:t>
      </w:r>
      <w:r w:rsidR="00747779">
        <w:t>lomonte</w:t>
      </w:r>
      <w:r>
        <w:t xml:space="preserve"> con il presente avviso, intende </w:t>
      </w:r>
      <w:r w:rsidR="00BA27FF">
        <w:t xml:space="preserve">dar luogo </w:t>
      </w:r>
      <w:r>
        <w:t xml:space="preserve"> ad una procedura selettiva riservata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personale</w:t>
      </w:r>
      <w:r>
        <w:rPr>
          <w:spacing w:val="-15"/>
        </w:rPr>
        <w:t xml:space="preserve"> </w:t>
      </w:r>
      <w:r>
        <w:t>collocato</w:t>
      </w:r>
      <w:r>
        <w:rPr>
          <w:spacing w:val="-14"/>
        </w:rPr>
        <w:t xml:space="preserve"> </w:t>
      </w:r>
      <w:r>
        <w:t>negli</w:t>
      </w:r>
      <w:r>
        <w:rPr>
          <w:spacing w:val="-14"/>
        </w:rPr>
        <w:t xml:space="preserve"> </w:t>
      </w:r>
      <w:r>
        <w:t>elenchi</w:t>
      </w:r>
      <w:r>
        <w:rPr>
          <w:spacing w:val="-13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lavoratori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disponibilità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prestavano</w:t>
      </w:r>
      <w:r>
        <w:rPr>
          <w:spacing w:val="-15"/>
        </w:rPr>
        <w:t xml:space="preserve"> </w:t>
      </w:r>
      <w:r>
        <w:t>attività lavorativa</w:t>
      </w:r>
      <w:r>
        <w:rPr>
          <w:spacing w:val="-11"/>
        </w:rPr>
        <w:t xml:space="preserve"> </w:t>
      </w:r>
      <w:r>
        <w:t>presso</w:t>
      </w:r>
      <w:r>
        <w:rPr>
          <w:spacing w:val="-1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Consorzio</w:t>
      </w:r>
      <w:r>
        <w:rPr>
          <w:spacing w:val="-10"/>
        </w:rPr>
        <w:t xml:space="preserve"> </w:t>
      </w:r>
      <w:r>
        <w:t>Unico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Bacino</w:t>
      </w:r>
      <w:r>
        <w:rPr>
          <w:spacing w:val="-1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Province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Napoli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Caserta,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copertura dei posti di seguito elencati:</w:t>
      </w:r>
    </w:p>
    <w:p w:rsidR="009A601A" w:rsidRDefault="009A601A">
      <w:pPr>
        <w:pStyle w:val="Corpotesto"/>
        <w:spacing w:before="35"/>
        <w:ind w:left="0"/>
        <w:jc w:val="left"/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560"/>
        <w:gridCol w:w="2268"/>
        <w:gridCol w:w="2551"/>
      </w:tblGrid>
      <w:tr w:rsidR="009A601A">
        <w:trPr>
          <w:trHeight w:val="1238"/>
        </w:trPr>
        <w:tc>
          <w:tcPr>
            <w:tcW w:w="2972" w:type="dxa"/>
          </w:tcPr>
          <w:p w:rsidR="009A601A" w:rsidRDefault="00B3073F">
            <w:pPr>
              <w:pStyle w:val="TableParagraph"/>
              <w:spacing w:line="276" w:lineRule="auto"/>
              <w:ind w:left="443" w:right="437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AREA DI </w:t>
            </w:r>
            <w:r>
              <w:rPr>
                <w:b/>
                <w:spacing w:val="-2"/>
                <w:sz w:val="20"/>
              </w:rPr>
              <w:t>CLASSIFICAZIONE PROFILO PROFESSIONALE</w:t>
            </w:r>
          </w:p>
        </w:tc>
        <w:tc>
          <w:tcPr>
            <w:tcW w:w="1560" w:type="dxa"/>
          </w:tcPr>
          <w:p w:rsidR="009A601A" w:rsidRDefault="00B3073F">
            <w:pPr>
              <w:pStyle w:val="TableParagraph"/>
              <w:spacing w:line="278" w:lineRule="auto"/>
              <w:ind w:left="659" w:right="407" w:hanging="23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POSTI </w:t>
            </w:r>
            <w:r>
              <w:rPr>
                <w:b/>
                <w:spacing w:val="-6"/>
                <w:sz w:val="20"/>
              </w:rPr>
              <w:t>N.</w:t>
            </w:r>
          </w:p>
        </w:tc>
        <w:tc>
          <w:tcPr>
            <w:tcW w:w="2268" w:type="dxa"/>
          </w:tcPr>
          <w:p w:rsidR="009A601A" w:rsidRDefault="00B3073F">
            <w:pPr>
              <w:pStyle w:val="TableParagraph"/>
              <w:spacing w:line="278" w:lineRule="auto"/>
              <w:ind w:left="496" w:right="483" w:firstLine="1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RAPPORTO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LAVORO</w:t>
            </w:r>
          </w:p>
        </w:tc>
        <w:tc>
          <w:tcPr>
            <w:tcW w:w="2551" w:type="dxa"/>
          </w:tcPr>
          <w:p w:rsidR="009A601A" w:rsidRDefault="00B3073F">
            <w:pPr>
              <w:pStyle w:val="TableParagraph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</w:t>
            </w:r>
          </w:p>
          <w:p w:rsidR="009A601A" w:rsidRDefault="00B3073F">
            <w:pPr>
              <w:pStyle w:val="TableParagraph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FUNZIONI</w:t>
            </w:r>
          </w:p>
        </w:tc>
      </w:tr>
      <w:tr w:rsidR="009A601A">
        <w:trPr>
          <w:trHeight w:val="2517"/>
        </w:trPr>
        <w:tc>
          <w:tcPr>
            <w:tcW w:w="2972" w:type="dxa"/>
          </w:tcPr>
          <w:p w:rsidR="009A601A" w:rsidRDefault="00B3073F" w:rsidP="00EB6D38">
            <w:pPr>
              <w:pStyle w:val="TableParagraph"/>
              <w:ind w:left="8" w:right="3"/>
              <w:rPr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-5"/>
                <w:sz w:val="20"/>
              </w:rPr>
              <w:t xml:space="preserve"> </w:t>
            </w:r>
            <w:r w:rsidR="005759C6">
              <w:rPr>
                <w:sz w:val="20"/>
              </w:rPr>
              <w:t xml:space="preserve">degli Operatori esperti- Operatore ecologico-Autista di scuolabus e di </w:t>
            </w:r>
            <w:r w:rsidR="00EB6D38">
              <w:rPr>
                <w:sz w:val="20"/>
              </w:rPr>
              <w:t>macchine Operatrici</w:t>
            </w:r>
          </w:p>
        </w:tc>
        <w:tc>
          <w:tcPr>
            <w:tcW w:w="1560" w:type="dxa"/>
          </w:tcPr>
          <w:p w:rsidR="009A601A" w:rsidRDefault="00B3073F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68" w:type="dxa"/>
          </w:tcPr>
          <w:p w:rsidR="009A601A" w:rsidRDefault="00B3073F">
            <w:pPr>
              <w:pStyle w:val="TableParagraph"/>
              <w:spacing w:line="276" w:lineRule="auto"/>
              <w:ind w:left="431" w:right="423" w:firstLine="2"/>
              <w:rPr>
                <w:sz w:val="20"/>
              </w:rPr>
            </w:pP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tempo </w:t>
            </w:r>
            <w:r>
              <w:rPr>
                <w:spacing w:val="-2"/>
                <w:sz w:val="20"/>
              </w:rPr>
              <w:t xml:space="preserve">indeterminato </w:t>
            </w:r>
            <w:r>
              <w:rPr>
                <w:sz w:val="20"/>
              </w:rPr>
              <w:t xml:space="preserve">e a tempo </w:t>
            </w:r>
            <w:r>
              <w:rPr>
                <w:spacing w:val="-2"/>
                <w:sz w:val="20"/>
              </w:rPr>
              <w:t>pieno</w:t>
            </w:r>
          </w:p>
        </w:tc>
        <w:tc>
          <w:tcPr>
            <w:tcW w:w="2551" w:type="dxa"/>
          </w:tcPr>
          <w:p w:rsidR="009A601A" w:rsidRDefault="005759C6" w:rsidP="005759C6">
            <w:pPr>
              <w:pStyle w:val="TableParagraph"/>
              <w:spacing w:before="0" w:line="276" w:lineRule="auto"/>
              <w:ind w:left="518" w:right="510" w:firstLine="2"/>
              <w:rPr>
                <w:sz w:val="20"/>
              </w:rPr>
            </w:pPr>
            <w:r>
              <w:rPr>
                <w:sz w:val="20"/>
              </w:rPr>
              <w:t>Diploma di scuola secondaria</w:t>
            </w:r>
            <w:r w:rsidR="00CF3BFE">
              <w:rPr>
                <w:sz w:val="20"/>
              </w:rPr>
              <w:t xml:space="preserve"> di secondo grado </w:t>
            </w:r>
            <w:r>
              <w:rPr>
                <w:sz w:val="20"/>
              </w:rPr>
              <w:t xml:space="preserve"> </w:t>
            </w:r>
          </w:p>
        </w:tc>
      </w:tr>
    </w:tbl>
    <w:p w:rsidR="009A601A" w:rsidRDefault="009A601A">
      <w:pPr>
        <w:pStyle w:val="TableParagraph"/>
        <w:rPr>
          <w:sz w:val="20"/>
        </w:rPr>
        <w:sectPr w:rsidR="009A601A">
          <w:pgSz w:w="11910" w:h="16840"/>
          <w:pgMar w:top="1040" w:right="992" w:bottom="280" w:left="992" w:header="720" w:footer="720" w:gutter="0"/>
          <w:cols w:space="720"/>
        </w:sectPr>
      </w:pPr>
    </w:p>
    <w:p w:rsidR="00EB7A2C" w:rsidRPr="00EB7A2C" w:rsidRDefault="00EB7A2C" w:rsidP="00EB7A2C">
      <w:pPr>
        <w:pStyle w:val="Corpotesto"/>
        <w:spacing w:before="76" w:line="276" w:lineRule="auto"/>
        <w:ind w:right="153"/>
      </w:pPr>
      <w:r w:rsidRPr="00EB7A2C">
        <w:lastRenderedPageBreak/>
        <w:t>Si precisa che;</w:t>
      </w:r>
    </w:p>
    <w:p w:rsidR="00EB7A2C" w:rsidRPr="00EB7A2C" w:rsidRDefault="00EB7A2C" w:rsidP="00EB7A2C">
      <w:pPr>
        <w:pStyle w:val="Corpotesto"/>
        <w:numPr>
          <w:ilvl w:val="0"/>
          <w:numId w:val="10"/>
        </w:numPr>
        <w:spacing w:before="76" w:line="276" w:lineRule="auto"/>
        <w:ind w:left="142" w:right="153" w:firstLine="0"/>
      </w:pPr>
      <w:proofErr w:type="gramStart"/>
      <w:r w:rsidRPr="00EB7A2C">
        <w:t>i</w:t>
      </w:r>
      <w:proofErr w:type="gramEnd"/>
      <w:r w:rsidRPr="00EB7A2C">
        <w:t xml:space="preserve"> “requisiti di accesso” sono condizione obbligatoria per poter partecipare alla successiva fase della “selezione concorsuale”;</w:t>
      </w:r>
    </w:p>
    <w:p w:rsidR="00EB7A2C" w:rsidRPr="00EB7A2C" w:rsidRDefault="00EB7A2C" w:rsidP="00EB7A2C">
      <w:pPr>
        <w:pStyle w:val="Corpotesto"/>
        <w:numPr>
          <w:ilvl w:val="0"/>
          <w:numId w:val="10"/>
        </w:numPr>
        <w:spacing w:before="76" w:line="276" w:lineRule="auto"/>
        <w:ind w:left="142" w:right="153" w:firstLine="0"/>
      </w:pPr>
      <w:proofErr w:type="gramStart"/>
      <w:r w:rsidRPr="00EB7A2C">
        <w:t>l’inquadramento</w:t>
      </w:r>
      <w:proofErr w:type="gramEnd"/>
      <w:r w:rsidRPr="00EB7A2C">
        <w:t xml:space="preserve"> stipendiale attribuito è quello definito dai Contratti Collettivi Nazionali di Lavoro del personale degli Enti Locali e non è prevista alcuna deroga a tali limiti di spesa.</w:t>
      </w:r>
    </w:p>
    <w:p w:rsidR="00EB7A2C" w:rsidRDefault="00EB7A2C" w:rsidP="00EB7A2C">
      <w:pPr>
        <w:pStyle w:val="Corpotesto"/>
        <w:spacing w:before="76" w:line="276" w:lineRule="auto"/>
        <w:ind w:left="142" w:right="153"/>
      </w:pPr>
    </w:p>
    <w:p w:rsidR="009A601A" w:rsidRDefault="00B3073F">
      <w:pPr>
        <w:pStyle w:val="Corpotesto"/>
        <w:spacing w:before="76" w:line="276" w:lineRule="auto"/>
        <w:ind w:right="153"/>
      </w:pPr>
      <w:r>
        <w:t>L’Amministrazione comunale garantisce parità e pari opportunità tra uomini e donne per l’accesso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aprile</w:t>
      </w:r>
      <w:r>
        <w:rPr>
          <w:spacing w:val="-2"/>
        </w:rPr>
        <w:t xml:space="preserve"> </w:t>
      </w:r>
      <w:r>
        <w:t>1991,</w:t>
      </w:r>
      <w:r>
        <w:rPr>
          <w:spacing w:val="-3"/>
        </w:rPr>
        <w:t xml:space="preserve"> </w:t>
      </w:r>
      <w:r>
        <w:t>n. 125 e</w:t>
      </w:r>
      <w:r>
        <w:rPr>
          <w:spacing w:val="-4"/>
        </w:rPr>
        <w:t xml:space="preserve"> </w:t>
      </w:r>
      <w:r>
        <w:t>in base</w:t>
      </w:r>
      <w:r>
        <w:rPr>
          <w:spacing w:val="-4"/>
        </w:rPr>
        <w:t xml:space="preserve"> </w:t>
      </w:r>
      <w:r>
        <w:t>a quanto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dall’art. 57 del d.lgs. 30 marzo 2001, n. 165.</w:t>
      </w:r>
    </w:p>
    <w:p w:rsidR="009A601A" w:rsidRDefault="00B3073F">
      <w:pPr>
        <w:pStyle w:val="Corpotesto"/>
        <w:spacing w:before="1" w:line="276" w:lineRule="auto"/>
        <w:ind w:right="157"/>
      </w:pPr>
      <w:r>
        <w:t>L’individuazione dei candidati idonei a ricoprire il posto in oggetto avverr</w:t>
      </w:r>
      <w:r w:rsidR="00BA27FF">
        <w:t xml:space="preserve">à mediante procedura selettiva </w:t>
      </w:r>
      <w:proofErr w:type="gramStart"/>
      <w:r w:rsidR="00BA27FF">
        <w:t xml:space="preserve">con </w:t>
      </w:r>
      <w:r>
        <w:t xml:space="preserve"> </w:t>
      </w:r>
      <w:r w:rsidR="005759C6">
        <w:t>prova</w:t>
      </w:r>
      <w:proofErr w:type="gramEnd"/>
      <w:r w:rsidR="005759C6">
        <w:t xml:space="preserve"> pratica e  </w:t>
      </w:r>
      <w:r>
        <w:t>colloquio ;</w:t>
      </w:r>
    </w:p>
    <w:p w:rsidR="009A601A" w:rsidRDefault="009A601A">
      <w:pPr>
        <w:pStyle w:val="Corpotesto"/>
        <w:spacing w:before="157"/>
        <w:ind w:left="0"/>
        <w:jc w:val="left"/>
      </w:pPr>
    </w:p>
    <w:p w:rsidR="009A601A" w:rsidRDefault="00B3073F">
      <w:pPr>
        <w:pStyle w:val="Titolo1"/>
      </w:pPr>
      <w:r>
        <w:t>ART.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:rsidR="009A601A" w:rsidRDefault="00B3073F">
      <w:pPr>
        <w:spacing w:before="155"/>
        <w:ind w:left="3" w:right="8"/>
        <w:jc w:val="center"/>
        <w:rPr>
          <w:b/>
          <w:sz w:val="20"/>
        </w:rPr>
      </w:pPr>
      <w:r>
        <w:rPr>
          <w:b/>
          <w:sz w:val="20"/>
        </w:rPr>
        <w:t>SOGGETTI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AMMESSI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SELEZIONE</w:t>
      </w:r>
    </w:p>
    <w:p w:rsidR="009A601A" w:rsidRDefault="00B3073F">
      <w:pPr>
        <w:pStyle w:val="Corpotesto"/>
        <w:spacing w:before="158" w:line="276" w:lineRule="auto"/>
        <w:ind w:right="148"/>
      </w:pPr>
      <w:r>
        <w:t>Per l’ammissione alla selezione di mobilità obbligatoria è richiesto il possesso dei seguenti requisiti a pena di esclusione:</w:t>
      </w:r>
    </w:p>
    <w:p w:rsidR="009A601A" w:rsidRDefault="00B3073F" w:rsidP="00E47C30">
      <w:pPr>
        <w:pStyle w:val="Paragrafoelenco"/>
        <w:numPr>
          <w:ilvl w:val="0"/>
          <w:numId w:val="6"/>
        </w:numPr>
        <w:tabs>
          <w:tab w:val="left" w:pos="895"/>
          <w:tab w:val="left" w:pos="902"/>
        </w:tabs>
        <w:spacing w:before="121" w:line="242" w:lineRule="exact"/>
        <w:ind w:right="140" w:hanging="334"/>
        <w:jc w:val="both"/>
      </w:pPr>
      <w:r>
        <w:rPr>
          <w:sz w:val="20"/>
        </w:rPr>
        <w:t xml:space="preserve">Essere in servizio con rapporto di lavoro a tempo indeterminato e a tempo </w:t>
      </w:r>
      <w:proofErr w:type="gramStart"/>
      <w:r>
        <w:rPr>
          <w:sz w:val="20"/>
        </w:rPr>
        <w:t>pieno ,</w:t>
      </w:r>
      <w:proofErr w:type="gramEnd"/>
      <w:r>
        <w:rPr>
          <w:sz w:val="20"/>
        </w:rPr>
        <w:t xml:space="preserve"> presso il Consorzio Unico di Bacino delle Province di Napoli e Caserta e negli</w:t>
      </w:r>
      <w:r w:rsidRPr="00F31E61">
        <w:rPr>
          <w:spacing w:val="-2"/>
          <w:sz w:val="20"/>
        </w:rPr>
        <w:t xml:space="preserve"> </w:t>
      </w:r>
      <w:r>
        <w:rPr>
          <w:sz w:val="20"/>
        </w:rPr>
        <w:t>elenchi</w:t>
      </w:r>
      <w:r w:rsidRPr="00F31E61">
        <w:rPr>
          <w:spacing w:val="-1"/>
          <w:sz w:val="20"/>
        </w:rPr>
        <w:t xml:space="preserve"> </w:t>
      </w:r>
      <w:r>
        <w:rPr>
          <w:sz w:val="20"/>
        </w:rPr>
        <w:t>dei lavoratori</w:t>
      </w:r>
      <w:r w:rsidRPr="00F31E61">
        <w:rPr>
          <w:spacing w:val="-2"/>
          <w:sz w:val="20"/>
        </w:rPr>
        <w:t xml:space="preserve"> </w:t>
      </w:r>
      <w:r>
        <w:rPr>
          <w:sz w:val="20"/>
        </w:rPr>
        <w:t>in disponibilità</w:t>
      </w:r>
      <w:r w:rsidRPr="00F31E61">
        <w:rPr>
          <w:spacing w:val="-2"/>
          <w:sz w:val="20"/>
        </w:rPr>
        <w:t xml:space="preserve"> </w:t>
      </w:r>
      <w:r>
        <w:rPr>
          <w:sz w:val="20"/>
        </w:rPr>
        <w:t>ai sensi</w:t>
      </w:r>
      <w:r w:rsidRPr="00F31E61">
        <w:rPr>
          <w:spacing w:val="-2"/>
          <w:sz w:val="20"/>
        </w:rPr>
        <w:t xml:space="preserve"> </w:t>
      </w:r>
      <w:r>
        <w:rPr>
          <w:sz w:val="20"/>
        </w:rPr>
        <w:t>del</w:t>
      </w:r>
      <w:r w:rsidR="00F31E61">
        <w:rPr>
          <w:sz w:val="20"/>
        </w:rPr>
        <w:t xml:space="preserve">l’art. </w:t>
      </w:r>
      <w:r>
        <w:rPr>
          <w:sz w:val="20"/>
        </w:rPr>
        <w:t xml:space="preserve">34 </w:t>
      </w:r>
      <w:r w:rsidR="00F31E61">
        <w:rPr>
          <w:sz w:val="20"/>
        </w:rPr>
        <w:t xml:space="preserve">bis </w:t>
      </w:r>
      <w:r>
        <w:rPr>
          <w:sz w:val="20"/>
        </w:rPr>
        <w:t>del D.lgs.</w:t>
      </w:r>
      <w:r w:rsidR="00F31E61">
        <w:rPr>
          <w:sz w:val="20"/>
        </w:rPr>
        <w:t xml:space="preserve"> </w:t>
      </w:r>
      <w:r>
        <w:t>n.</w:t>
      </w:r>
      <w:r w:rsidRPr="00F31E61">
        <w:rPr>
          <w:spacing w:val="-3"/>
        </w:rPr>
        <w:t xml:space="preserve"> </w:t>
      </w:r>
      <w:r w:rsidRPr="00F31E61">
        <w:rPr>
          <w:spacing w:val="-2"/>
        </w:rPr>
        <w:t>165/2001;</w:t>
      </w:r>
    </w:p>
    <w:p w:rsidR="009A601A" w:rsidRDefault="00B3073F">
      <w:pPr>
        <w:pStyle w:val="Paragrafoelenco"/>
        <w:numPr>
          <w:ilvl w:val="0"/>
          <w:numId w:val="6"/>
        </w:numPr>
        <w:tabs>
          <w:tab w:val="left" w:pos="895"/>
          <w:tab w:val="left" w:pos="902"/>
        </w:tabs>
        <w:spacing w:before="155" w:line="276" w:lineRule="auto"/>
        <w:ind w:right="142" w:hanging="334"/>
        <w:jc w:val="both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inquadrati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livello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inquadramento</w:t>
      </w:r>
      <w:r>
        <w:rPr>
          <w:spacing w:val="-5"/>
          <w:sz w:val="20"/>
        </w:rPr>
        <w:t xml:space="preserve"> </w:t>
      </w:r>
      <w:r>
        <w:rPr>
          <w:sz w:val="20"/>
        </w:rPr>
        <w:t>equiparato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categoria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posto da ricoprire, secondo il quadro di corrispondenza per i livelli economici dei profili del Comparto</w:t>
      </w:r>
      <w:r>
        <w:rPr>
          <w:spacing w:val="-14"/>
          <w:sz w:val="20"/>
        </w:rPr>
        <w:t xml:space="preserve"> </w:t>
      </w:r>
      <w:r>
        <w:rPr>
          <w:sz w:val="20"/>
        </w:rPr>
        <w:t>Regioni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Autonomie</w:t>
      </w:r>
      <w:r>
        <w:rPr>
          <w:spacing w:val="-12"/>
          <w:sz w:val="20"/>
        </w:rPr>
        <w:t xml:space="preserve"> </w:t>
      </w:r>
      <w:r>
        <w:rPr>
          <w:sz w:val="20"/>
        </w:rPr>
        <w:t>locali,</w:t>
      </w:r>
      <w:r>
        <w:rPr>
          <w:spacing w:val="-13"/>
          <w:sz w:val="20"/>
        </w:rPr>
        <w:t xml:space="preserve"> </w:t>
      </w:r>
      <w:r>
        <w:rPr>
          <w:sz w:val="20"/>
        </w:rPr>
        <w:t>approvato</w:t>
      </w:r>
      <w:r>
        <w:rPr>
          <w:spacing w:val="-14"/>
          <w:sz w:val="20"/>
        </w:rPr>
        <w:t xml:space="preserve"> </w:t>
      </w:r>
      <w:r>
        <w:rPr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Decreto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Presidente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Consiglio dei Ministri 26 Giugno 2015;</w:t>
      </w:r>
    </w:p>
    <w:p w:rsidR="00D060B7" w:rsidRPr="0024355D" w:rsidRDefault="00D060B7">
      <w:pPr>
        <w:pStyle w:val="Paragrafoelenco"/>
        <w:numPr>
          <w:ilvl w:val="0"/>
          <w:numId w:val="6"/>
        </w:numPr>
        <w:tabs>
          <w:tab w:val="left" w:pos="895"/>
          <w:tab w:val="left" w:pos="902"/>
        </w:tabs>
        <w:spacing w:before="155" w:line="276" w:lineRule="auto"/>
        <w:ind w:right="142" w:hanging="334"/>
        <w:jc w:val="both"/>
        <w:rPr>
          <w:sz w:val="20"/>
        </w:rPr>
      </w:pPr>
      <w:r w:rsidRPr="0024355D">
        <w:rPr>
          <w:sz w:val="20"/>
        </w:rPr>
        <w:t xml:space="preserve">Essere in possesso della patente D ed E </w:t>
      </w:r>
      <w:r w:rsidR="0024355D">
        <w:rPr>
          <w:sz w:val="20"/>
        </w:rPr>
        <w:t xml:space="preserve">munito di CQC </w:t>
      </w:r>
      <w:r w:rsidRPr="0024355D">
        <w:rPr>
          <w:sz w:val="20"/>
        </w:rPr>
        <w:t>per la guida dei mezzi di cui al presente avviso.</w:t>
      </w:r>
    </w:p>
    <w:p w:rsidR="009A601A" w:rsidRDefault="00B3073F">
      <w:pPr>
        <w:pStyle w:val="Corpotesto"/>
        <w:spacing w:before="120"/>
      </w:pPr>
      <w:r>
        <w:t>Inoltre,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candidati</w:t>
      </w:r>
      <w:r>
        <w:rPr>
          <w:spacing w:val="-6"/>
        </w:rPr>
        <w:t xml:space="preserve"> </w:t>
      </w:r>
      <w:r>
        <w:t>devono</w:t>
      </w:r>
      <w:r>
        <w:rPr>
          <w:spacing w:val="-8"/>
        </w:rPr>
        <w:t xml:space="preserve"> </w:t>
      </w:r>
      <w:r>
        <w:t>possedere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requisiti:</w:t>
      </w:r>
    </w:p>
    <w:p w:rsidR="009A601A" w:rsidRDefault="00B3073F">
      <w:pPr>
        <w:pStyle w:val="Paragrafoelenco"/>
        <w:numPr>
          <w:ilvl w:val="0"/>
          <w:numId w:val="5"/>
        </w:numPr>
        <w:tabs>
          <w:tab w:val="left" w:pos="784"/>
        </w:tabs>
        <w:spacing w:before="38" w:line="276" w:lineRule="auto"/>
        <w:ind w:right="152"/>
        <w:jc w:val="both"/>
        <w:rPr>
          <w:sz w:val="20"/>
        </w:rPr>
      </w:pPr>
      <w:proofErr w:type="gramStart"/>
      <w:r>
        <w:rPr>
          <w:sz w:val="20"/>
        </w:rPr>
        <w:t>idoneità</w:t>
      </w:r>
      <w:proofErr w:type="gramEnd"/>
      <w:r>
        <w:rPr>
          <w:spacing w:val="-18"/>
          <w:sz w:val="20"/>
        </w:rPr>
        <w:t xml:space="preserve"> </w:t>
      </w:r>
      <w:r>
        <w:rPr>
          <w:sz w:val="20"/>
        </w:rPr>
        <w:t>fisica</w:t>
      </w:r>
      <w:r>
        <w:rPr>
          <w:spacing w:val="-18"/>
          <w:sz w:val="20"/>
        </w:rPr>
        <w:t xml:space="preserve"> </w:t>
      </w:r>
      <w:r>
        <w:rPr>
          <w:sz w:val="20"/>
        </w:rPr>
        <w:t>allo</w:t>
      </w:r>
      <w:r>
        <w:rPr>
          <w:spacing w:val="-17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18"/>
          <w:sz w:val="20"/>
        </w:rPr>
        <w:t xml:space="preserve"> </w:t>
      </w:r>
      <w:r>
        <w:rPr>
          <w:sz w:val="20"/>
        </w:rPr>
        <w:t>delle</w:t>
      </w:r>
      <w:r>
        <w:rPr>
          <w:spacing w:val="-17"/>
          <w:sz w:val="20"/>
        </w:rPr>
        <w:t xml:space="preserve"> </w:t>
      </w:r>
      <w:r>
        <w:rPr>
          <w:sz w:val="20"/>
        </w:rPr>
        <w:t>mansioni</w:t>
      </w:r>
      <w:r>
        <w:rPr>
          <w:spacing w:val="-18"/>
          <w:sz w:val="20"/>
        </w:rPr>
        <w:t xml:space="preserve"> </w:t>
      </w:r>
      <w:r>
        <w:rPr>
          <w:sz w:val="20"/>
        </w:rPr>
        <w:t>proprie</w:t>
      </w:r>
      <w:r>
        <w:rPr>
          <w:spacing w:val="-18"/>
          <w:sz w:val="20"/>
        </w:rPr>
        <w:t xml:space="preserve"> </w:t>
      </w:r>
      <w:r>
        <w:rPr>
          <w:sz w:val="20"/>
        </w:rPr>
        <w:t>del</w:t>
      </w:r>
      <w:r>
        <w:rPr>
          <w:spacing w:val="-17"/>
          <w:sz w:val="20"/>
        </w:rPr>
        <w:t xml:space="preserve"> </w:t>
      </w:r>
      <w:r>
        <w:rPr>
          <w:sz w:val="20"/>
        </w:rPr>
        <w:t>profilo</w:t>
      </w:r>
      <w:r>
        <w:rPr>
          <w:spacing w:val="-18"/>
          <w:sz w:val="20"/>
        </w:rPr>
        <w:t xml:space="preserve"> </w:t>
      </w:r>
      <w:r>
        <w:rPr>
          <w:sz w:val="20"/>
        </w:rPr>
        <w:t>messo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selezione,</w:t>
      </w:r>
      <w:r>
        <w:rPr>
          <w:spacing w:val="-17"/>
          <w:sz w:val="20"/>
        </w:rPr>
        <w:t xml:space="preserve"> </w:t>
      </w:r>
      <w:r>
        <w:rPr>
          <w:sz w:val="20"/>
        </w:rPr>
        <w:t>ovvero essere immune da limitazioni fisiche che possano ridurre il completo ed incondizionato espletamento delle mansioni relative al posto da ricoprire;</w:t>
      </w:r>
    </w:p>
    <w:p w:rsidR="009A601A" w:rsidRDefault="00B3073F">
      <w:pPr>
        <w:pStyle w:val="Paragrafoelenco"/>
        <w:numPr>
          <w:ilvl w:val="0"/>
          <w:numId w:val="5"/>
        </w:numPr>
        <w:tabs>
          <w:tab w:val="left" w:pos="722"/>
        </w:tabs>
        <w:spacing w:line="278" w:lineRule="auto"/>
        <w:ind w:left="424" w:right="150" w:firstLine="0"/>
        <w:jc w:val="both"/>
        <w:rPr>
          <w:sz w:val="20"/>
        </w:rPr>
      </w:pPr>
      <w:proofErr w:type="gramStart"/>
      <w:r>
        <w:rPr>
          <w:sz w:val="20"/>
        </w:rPr>
        <w:t>non</w:t>
      </w:r>
      <w:proofErr w:type="gramEnd"/>
      <w:r>
        <w:rPr>
          <w:sz w:val="20"/>
        </w:rPr>
        <w:t xml:space="preserve"> aver riportato, nei due anni precedenti la data di pubblicazione del presente bando, sanzioni disciplinari né avere procedimenti disciplinari in corso;</w:t>
      </w:r>
    </w:p>
    <w:p w:rsidR="009A601A" w:rsidRDefault="00B3073F">
      <w:pPr>
        <w:pStyle w:val="Paragrafoelenco"/>
        <w:numPr>
          <w:ilvl w:val="0"/>
          <w:numId w:val="5"/>
        </w:numPr>
        <w:tabs>
          <w:tab w:val="left" w:pos="617"/>
        </w:tabs>
        <w:spacing w:line="278" w:lineRule="auto"/>
        <w:ind w:left="424" w:right="155" w:firstLine="0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non aver subìto procedimenti penali con sentenza passata in giudicato e di non avere procedimenti penali pendenti per delitti che possono comportare il licenziamento;</w:t>
      </w:r>
    </w:p>
    <w:p w:rsidR="009A601A" w:rsidRDefault="009A601A">
      <w:pPr>
        <w:pStyle w:val="Corpotesto"/>
        <w:spacing w:before="148"/>
        <w:ind w:left="0"/>
        <w:jc w:val="left"/>
      </w:pPr>
    </w:p>
    <w:p w:rsidR="009A601A" w:rsidRDefault="00B3073F">
      <w:pPr>
        <w:pStyle w:val="Titolo1"/>
      </w:pPr>
      <w:r>
        <w:t>ART.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:rsidR="009A601A" w:rsidRDefault="00B3073F">
      <w:pPr>
        <w:spacing w:before="155"/>
        <w:ind w:left="4" w:right="8"/>
        <w:jc w:val="center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PARTECIPAZIONE</w:t>
      </w:r>
    </w:p>
    <w:p w:rsidR="009A601A" w:rsidRDefault="00B3073F">
      <w:pPr>
        <w:pStyle w:val="Corpotesto"/>
        <w:spacing w:before="156" w:line="276" w:lineRule="auto"/>
        <w:ind w:right="144"/>
      </w:pPr>
      <w:r>
        <w:t>I</w:t>
      </w:r>
      <w:r>
        <w:rPr>
          <w:spacing w:val="-18"/>
        </w:rPr>
        <w:t xml:space="preserve"> </w:t>
      </w:r>
      <w:r>
        <w:t>soggetti</w:t>
      </w:r>
      <w:r>
        <w:rPr>
          <w:spacing w:val="-18"/>
        </w:rPr>
        <w:t xml:space="preserve"> </w:t>
      </w:r>
      <w:r>
        <w:t>interessati</w:t>
      </w:r>
      <w:r>
        <w:rPr>
          <w:spacing w:val="-17"/>
        </w:rPr>
        <w:t xml:space="preserve"> </w:t>
      </w:r>
      <w:r>
        <w:t>devono</w:t>
      </w:r>
      <w:r>
        <w:rPr>
          <w:spacing w:val="-18"/>
        </w:rPr>
        <w:t xml:space="preserve"> </w:t>
      </w:r>
      <w:r>
        <w:t>far</w:t>
      </w:r>
      <w:r>
        <w:rPr>
          <w:spacing w:val="-17"/>
        </w:rPr>
        <w:t xml:space="preserve"> </w:t>
      </w:r>
      <w:r>
        <w:t>pervenire</w:t>
      </w:r>
      <w:r>
        <w:rPr>
          <w:spacing w:val="-18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manifestazione</w:t>
      </w:r>
      <w:r>
        <w:rPr>
          <w:spacing w:val="-18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interesse</w:t>
      </w:r>
      <w:r>
        <w:rPr>
          <w:spacing w:val="-18"/>
        </w:rPr>
        <w:t xml:space="preserve"> </w:t>
      </w:r>
      <w:r>
        <w:t>mediante</w:t>
      </w:r>
      <w:r>
        <w:rPr>
          <w:spacing w:val="-17"/>
        </w:rPr>
        <w:t xml:space="preserve"> </w:t>
      </w:r>
      <w:r>
        <w:t>presentazione della domanda di ammissione alla selezione, che dovrà e</w:t>
      </w:r>
      <w:r w:rsidR="006904D1">
        <w:t xml:space="preserve">ssere presentata esclusivamente, a pena di esclusione, </w:t>
      </w:r>
      <w:r>
        <w:t>attraverso il Portale unico del Reclutamento “</w:t>
      </w:r>
      <w:proofErr w:type="spellStart"/>
      <w:r>
        <w:t>inPA</w:t>
      </w:r>
      <w:proofErr w:type="spellEnd"/>
      <w:r>
        <w:t xml:space="preserve">” disponibile all’Indirizzo </w:t>
      </w:r>
      <w:hyperlink r:id="rId5">
        <w:r>
          <w:rPr>
            <w:color w:val="0000FF"/>
            <w:spacing w:val="-2"/>
            <w:u w:val="single" w:color="0000FF"/>
          </w:rPr>
          <w:t>https://www.inpa.gov.it;</w:t>
        </w:r>
      </w:hyperlink>
    </w:p>
    <w:p w:rsidR="009A601A" w:rsidRDefault="00B3073F">
      <w:pPr>
        <w:pStyle w:val="Corpotesto"/>
        <w:spacing w:line="276" w:lineRule="auto"/>
        <w:ind w:right="150" w:firstLine="70"/>
      </w:pPr>
      <w:r>
        <w:t>I candidati dovranno dichiarare sotto la propria responsabilità e consapevole delle sanzioni penali previste dall’art. 76 del D.P.R. 28 dicembre 2000, n. 445 per le ipotesi di falsità in atti e dichiarazioni mendaci, i seguenti dati:</w:t>
      </w:r>
    </w:p>
    <w:p w:rsidR="009A601A" w:rsidRDefault="00B3073F">
      <w:pPr>
        <w:pStyle w:val="Paragrafoelenco"/>
        <w:numPr>
          <w:ilvl w:val="0"/>
          <w:numId w:val="4"/>
        </w:numPr>
        <w:tabs>
          <w:tab w:val="left" w:pos="849"/>
          <w:tab w:val="left" w:pos="878"/>
        </w:tabs>
        <w:spacing w:before="122" w:line="273" w:lineRule="auto"/>
        <w:ind w:right="154" w:hanging="396"/>
        <w:jc w:val="left"/>
        <w:rPr>
          <w:sz w:val="20"/>
        </w:rPr>
      </w:pPr>
      <w:proofErr w:type="gramStart"/>
      <w:r>
        <w:rPr>
          <w:sz w:val="20"/>
        </w:rPr>
        <w:t>residenza</w:t>
      </w:r>
      <w:proofErr w:type="gramEnd"/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3"/>
          <w:sz w:val="20"/>
        </w:rPr>
        <w:t xml:space="preserve"> </w:t>
      </w:r>
      <w:r>
        <w:rPr>
          <w:sz w:val="20"/>
        </w:rPr>
        <w:t>il</w:t>
      </w:r>
      <w:r>
        <w:rPr>
          <w:spacing w:val="34"/>
          <w:sz w:val="20"/>
        </w:rPr>
        <w:t xml:space="preserve"> </w:t>
      </w:r>
      <w:r>
        <w:rPr>
          <w:sz w:val="20"/>
        </w:rPr>
        <w:t>domicilio</w:t>
      </w:r>
      <w:r>
        <w:rPr>
          <w:spacing w:val="35"/>
          <w:sz w:val="20"/>
        </w:rPr>
        <w:t xml:space="preserve"> </w:t>
      </w:r>
      <w:r>
        <w:rPr>
          <w:sz w:val="20"/>
        </w:rPr>
        <w:t>presso</w:t>
      </w:r>
      <w:r>
        <w:rPr>
          <w:spacing w:val="33"/>
          <w:sz w:val="20"/>
        </w:rPr>
        <w:t xml:space="preserve"> </w:t>
      </w:r>
      <w:r>
        <w:rPr>
          <w:sz w:val="20"/>
        </w:rPr>
        <w:t>il</w:t>
      </w:r>
      <w:r>
        <w:rPr>
          <w:spacing w:val="34"/>
          <w:sz w:val="20"/>
        </w:rPr>
        <w:t xml:space="preserve"> </w:t>
      </w:r>
      <w:r>
        <w:rPr>
          <w:sz w:val="20"/>
        </w:rPr>
        <w:t>quale</w:t>
      </w:r>
      <w:r>
        <w:rPr>
          <w:spacing w:val="35"/>
          <w:sz w:val="20"/>
        </w:rPr>
        <w:t xml:space="preserve"> </w:t>
      </w:r>
      <w:r>
        <w:rPr>
          <w:sz w:val="20"/>
        </w:rPr>
        <w:t>ad</w:t>
      </w:r>
      <w:r>
        <w:rPr>
          <w:spacing w:val="37"/>
          <w:sz w:val="20"/>
        </w:rPr>
        <w:t xml:space="preserve"> </w:t>
      </w:r>
      <w:r>
        <w:rPr>
          <w:sz w:val="20"/>
        </w:rPr>
        <w:t>ogni</w:t>
      </w:r>
      <w:r>
        <w:rPr>
          <w:spacing w:val="34"/>
          <w:sz w:val="20"/>
        </w:rPr>
        <w:t xml:space="preserve"> </w:t>
      </w:r>
      <w:r>
        <w:rPr>
          <w:sz w:val="20"/>
        </w:rPr>
        <w:t>effetto</w:t>
      </w:r>
      <w:r>
        <w:rPr>
          <w:spacing w:val="33"/>
          <w:sz w:val="20"/>
        </w:rPr>
        <w:t xml:space="preserve"> </w:t>
      </w:r>
      <w:r>
        <w:rPr>
          <w:sz w:val="20"/>
        </w:rPr>
        <w:t>dovranno</w:t>
      </w:r>
      <w:r>
        <w:rPr>
          <w:spacing w:val="35"/>
          <w:sz w:val="20"/>
        </w:rPr>
        <w:t xml:space="preserve"> </w:t>
      </w:r>
      <w:r>
        <w:rPr>
          <w:sz w:val="20"/>
        </w:rPr>
        <w:t>essere</w:t>
      </w:r>
      <w:r>
        <w:rPr>
          <w:spacing w:val="33"/>
          <w:sz w:val="20"/>
        </w:rPr>
        <w:t xml:space="preserve"> </w:t>
      </w:r>
      <w:r>
        <w:rPr>
          <w:sz w:val="20"/>
        </w:rPr>
        <w:t>trasmesse</w:t>
      </w:r>
      <w:r>
        <w:rPr>
          <w:spacing w:val="34"/>
          <w:sz w:val="20"/>
        </w:rPr>
        <w:t xml:space="preserve"> </w:t>
      </w:r>
      <w:r>
        <w:rPr>
          <w:sz w:val="20"/>
        </w:rPr>
        <w:t>le comunicazioni relative alla procedura ove questo non coincidesse con la residenza;</w:t>
      </w:r>
    </w:p>
    <w:p w:rsidR="009A601A" w:rsidRDefault="00B3073F">
      <w:pPr>
        <w:pStyle w:val="Paragrafoelenco"/>
        <w:numPr>
          <w:ilvl w:val="0"/>
          <w:numId w:val="4"/>
        </w:numPr>
        <w:tabs>
          <w:tab w:val="left" w:pos="849"/>
          <w:tab w:val="left" w:pos="861"/>
        </w:tabs>
        <w:spacing w:before="125" w:line="273" w:lineRule="auto"/>
        <w:ind w:left="861" w:right="151" w:hanging="396"/>
        <w:jc w:val="left"/>
        <w:rPr>
          <w:sz w:val="20"/>
        </w:rPr>
      </w:pPr>
      <w:proofErr w:type="gramStart"/>
      <w:r>
        <w:rPr>
          <w:sz w:val="20"/>
        </w:rPr>
        <w:t>data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assunzione,</w:t>
      </w:r>
      <w:r>
        <w:rPr>
          <w:spacing w:val="40"/>
          <w:sz w:val="20"/>
        </w:rPr>
        <w:t xml:space="preserve"> </w:t>
      </w:r>
      <w:r>
        <w:rPr>
          <w:sz w:val="20"/>
        </w:rPr>
        <w:t>rapporto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lavoro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tempo</w:t>
      </w:r>
      <w:r>
        <w:rPr>
          <w:spacing w:val="40"/>
          <w:sz w:val="20"/>
        </w:rPr>
        <w:t xml:space="preserve"> </w:t>
      </w:r>
      <w:r>
        <w:rPr>
          <w:sz w:val="20"/>
        </w:rPr>
        <w:t>indeterminato,</w:t>
      </w:r>
      <w:r>
        <w:rPr>
          <w:spacing w:val="40"/>
          <w:sz w:val="20"/>
        </w:rPr>
        <w:t xml:space="preserve"> </w:t>
      </w:r>
      <w:r>
        <w:rPr>
          <w:sz w:val="20"/>
        </w:rPr>
        <w:t>profilo</w:t>
      </w:r>
      <w:r>
        <w:rPr>
          <w:spacing w:val="40"/>
          <w:sz w:val="20"/>
        </w:rPr>
        <w:t xml:space="preserve"> </w:t>
      </w:r>
      <w:r>
        <w:rPr>
          <w:sz w:val="20"/>
        </w:rPr>
        <w:t>professionale posseduto e categoria di inquadramento;</w:t>
      </w:r>
    </w:p>
    <w:p w:rsidR="009A601A" w:rsidRDefault="00B3073F">
      <w:pPr>
        <w:pStyle w:val="Paragrafoelenco"/>
        <w:numPr>
          <w:ilvl w:val="0"/>
          <w:numId w:val="4"/>
        </w:numPr>
        <w:tabs>
          <w:tab w:val="left" w:pos="849"/>
        </w:tabs>
        <w:spacing w:before="125"/>
        <w:ind w:left="849" w:hanging="384"/>
        <w:jc w:val="left"/>
        <w:rPr>
          <w:sz w:val="20"/>
        </w:rPr>
      </w:pPr>
      <w:proofErr w:type="gramStart"/>
      <w:r>
        <w:rPr>
          <w:sz w:val="20"/>
        </w:rPr>
        <w:t>il</w:t>
      </w:r>
      <w:proofErr w:type="gramEnd"/>
      <w:r>
        <w:rPr>
          <w:spacing w:val="19"/>
          <w:sz w:val="20"/>
        </w:rPr>
        <w:t xml:space="preserve"> </w:t>
      </w:r>
      <w:r>
        <w:rPr>
          <w:sz w:val="20"/>
        </w:rPr>
        <w:t>titolo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studio</w:t>
      </w:r>
      <w:r>
        <w:rPr>
          <w:spacing w:val="18"/>
          <w:sz w:val="20"/>
        </w:rPr>
        <w:t xml:space="preserve"> </w:t>
      </w:r>
      <w:r>
        <w:rPr>
          <w:sz w:val="20"/>
        </w:rPr>
        <w:t>posseduto,</w:t>
      </w:r>
      <w:r>
        <w:rPr>
          <w:spacing w:val="19"/>
          <w:sz w:val="20"/>
        </w:rPr>
        <w:t xml:space="preserve"> </w:t>
      </w:r>
      <w:r>
        <w:rPr>
          <w:sz w:val="20"/>
        </w:rPr>
        <w:t>specificando</w:t>
      </w:r>
      <w:r>
        <w:rPr>
          <w:spacing w:val="19"/>
          <w:sz w:val="20"/>
        </w:rPr>
        <w:t xml:space="preserve"> </w:t>
      </w:r>
      <w:r>
        <w:rPr>
          <w:sz w:val="20"/>
        </w:rPr>
        <w:t>l’istituto</w:t>
      </w:r>
      <w:r>
        <w:rPr>
          <w:spacing w:val="19"/>
          <w:sz w:val="20"/>
        </w:rPr>
        <w:t xml:space="preserve"> </w:t>
      </w:r>
      <w:r>
        <w:rPr>
          <w:sz w:val="20"/>
        </w:rPr>
        <w:t>presso</w:t>
      </w:r>
      <w:r>
        <w:rPr>
          <w:spacing w:val="20"/>
          <w:sz w:val="20"/>
        </w:rPr>
        <w:t xml:space="preserve"> </w:t>
      </w:r>
      <w:r>
        <w:rPr>
          <w:sz w:val="20"/>
        </w:rPr>
        <w:t>cui</w:t>
      </w:r>
      <w:r>
        <w:rPr>
          <w:spacing w:val="21"/>
          <w:sz w:val="20"/>
        </w:rPr>
        <w:t xml:space="preserve"> </w:t>
      </w:r>
      <w:r>
        <w:rPr>
          <w:sz w:val="20"/>
        </w:rPr>
        <w:t>fu</w:t>
      </w:r>
      <w:r>
        <w:rPr>
          <w:spacing w:val="22"/>
          <w:sz w:val="20"/>
        </w:rPr>
        <w:t xml:space="preserve"> </w:t>
      </w:r>
      <w:r>
        <w:rPr>
          <w:sz w:val="20"/>
        </w:rPr>
        <w:t>conseguito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l’anno</w:t>
      </w:r>
      <w:r>
        <w:rPr>
          <w:spacing w:val="19"/>
          <w:sz w:val="20"/>
        </w:rPr>
        <w:t xml:space="preserve"> </w:t>
      </w:r>
      <w:r>
        <w:rPr>
          <w:spacing w:val="-5"/>
          <w:sz w:val="20"/>
        </w:rPr>
        <w:t>di</w:t>
      </w:r>
    </w:p>
    <w:p w:rsidR="009A601A" w:rsidRDefault="00B3073F">
      <w:pPr>
        <w:pStyle w:val="Corpotesto"/>
        <w:spacing w:before="35"/>
        <w:ind w:left="861"/>
        <w:jc w:val="left"/>
      </w:pPr>
      <w:proofErr w:type="gramStart"/>
      <w:r>
        <w:lastRenderedPageBreak/>
        <w:t>conseguimento</w:t>
      </w:r>
      <w:proofErr w:type="gramEnd"/>
      <w:r>
        <w:rPr>
          <w:spacing w:val="-2"/>
        </w:rPr>
        <w:t>;</w:t>
      </w:r>
    </w:p>
    <w:p w:rsidR="009A601A" w:rsidRDefault="00B3073F">
      <w:pPr>
        <w:pStyle w:val="Paragrafoelenco"/>
        <w:numPr>
          <w:ilvl w:val="0"/>
          <w:numId w:val="4"/>
        </w:numPr>
        <w:tabs>
          <w:tab w:val="left" w:pos="849"/>
          <w:tab w:val="left" w:pos="878"/>
        </w:tabs>
        <w:spacing w:before="158" w:line="273" w:lineRule="auto"/>
        <w:ind w:right="153" w:hanging="396"/>
        <w:jc w:val="left"/>
        <w:rPr>
          <w:sz w:val="20"/>
        </w:rPr>
      </w:pPr>
      <w:proofErr w:type="gramStart"/>
      <w:r>
        <w:rPr>
          <w:sz w:val="20"/>
        </w:rPr>
        <w:t>consenso</w:t>
      </w:r>
      <w:proofErr w:type="gramEnd"/>
      <w:r>
        <w:rPr>
          <w:sz w:val="20"/>
        </w:rPr>
        <w:t xml:space="preserve"> al trattamento dei dati personali, ai sensi della legge n. 196/03 e successive </w:t>
      </w:r>
      <w:r>
        <w:rPr>
          <w:spacing w:val="-2"/>
          <w:sz w:val="20"/>
        </w:rPr>
        <w:t>modificazioni.</w:t>
      </w:r>
    </w:p>
    <w:p w:rsidR="009A601A" w:rsidRDefault="00B3073F">
      <w:pPr>
        <w:pStyle w:val="Corpotesto"/>
        <w:spacing w:before="77"/>
      </w:pPr>
      <w:r>
        <w:t>Alla</w:t>
      </w:r>
      <w:r>
        <w:rPr>
          <w:spacing w:val="-7"/>
        </w:rPr>
        <w:t xml:space="preserve"> </w:t>
      </w:r>
      <w:r>
        <w:t>domanda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candidato</w:t>
      </w:r>
      <w:r>
        <w:rPr>
          <w:spacing w:val="-4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rPr>
          <w:spacing w:val="-2"/>
        </w:rPr>
        <w:t>allegare:</w:t>
      </w:r>
    </w:p>
    <w:p w:rsidR="009A601A" w:rsidRDefault="00B3073F">
      <w:pPr>
        <w:pStyle w:val="Paragrafoelenco"/>
        <w:numPr>
          <w:ilvl w:val="0"/>
          <w:numId w:val="7"/>
        </w:numPr>
        <w:tabs>
          <w:tab w:val="left" w:pos="286"/>
        </w:tabs>
        <w:spacing w:before="1" w:line="276" w:lineRule="auto"/>
        <w:ind w:right="144" w:firstLine="0"/>
        <w:rPr>
          <w:sz w:val="20"/>
        </w:rPr>
      </w:pPr>
      <w:proofErr w:type="gramStart"/>
      <w:r>
        <w:rPr>
          <w:sz w:val="20"/>
        </w:rPr>
        <w:t>attestazione</w:t>
      </w:r>
      <w:proofErr w:type="gramEnd"/>
      <w:r>
        <w:rPr>
          <w:spacing w:val="-18"/>
          <w:sz w:val="20"/>
        </w:rPr>
        <w:t xml:space="preserve"> </w:t>
      </w:r>
      <w:r>
        <w:rPr>
          <w:sz w:val="20"/>
        </w:rPr>
        <w:t>del</w:t>
      </w:r>
      <w:r>
        <w:rPr>
          <w:spacing w:val="-15"/>
          <w:sz w:val="20"/>
        </w:rPr>
        <w:t xml:space="preserve"> </w:t>
      </w:r>
      <w:r>
        <w:rPr>
          <w:sz w:val="20"/>
        </w:rPr>
        <w:t>Consorzio</w:t>
      </w:r>
      <w:r>
        <w:rPr>
          <w:spacing w:val="-16"/>
          <w:sz w:val="20"/>
        </w:rPr>
        <w:t xml:space="preserve"> </w:t>
      </w:r>
      <w:r>
        <w:rPr>
          <w:sz w:val="20"/>
        </w:rPr>
        <w:t>delle</w:t>
      </w:r>
      <w:r>
        <w:rPr>
          <w:spacing w:val="-17"/>
          <w:sz w:val="20"/>
        </w:rPr>
        <w:t xml:space="preserve"> </w:t>
      </w:r>
      <w:r>
        <w:rPr>
          <w:sz w:val="20"/>
        </w:rPr>
        <w:t>modalità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reclutamento,</w:t>
      </w:r>
      <w:r>
        <w:rPr>
          <w:spacing w:val="-18"/>
          <w:sz w:val="20"/>
        </w:rPr>
        <w:t xml:space="preserve"> </w:t>
      </w:r>
      <w:r>
        <w:rPr>
          <w:sz w:val="20"/>
        </w:rPr>
        <w:t>della</w:t>
      </w:r>
      <w:r>
        <w:rPr>
          <w:spacing w:val="-17"/>
          <w:sz w:val="20"/>
        </w:rPr>
        <w:t xml:space="preserve"> </w:t>
      </w:r>
      <w:r>
        <w:rPr>
          <w:sz w:val="20"/>
        </w:rPr>
        <w:t>qualifica</w:t>
      </w:r>
      <w:r>
        <w:rPr>
          <w:spacing w:val="-17"/>
          <w:sz w:val="20"/>
        </w:rPr>
        <w:t xml:space="preserve"> </w:t>
      </w:r>
      <w:r>
        <w:rPr>
          <w:sz w:val="20"/>
        </w:rPr>
        <w:t>posseduta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8"/>
          <w:sz w:val="20"/>
        </w:rPr>
        <w:t xml:space="preserve"> </w:t>
      </w:r>
      <w:r>
        <w:rPr>
          <w:sz w:val="20"/>
        </w:rPr>
        <w:t>del</w:t>
      </w:r>
      <w:r>
        <w:rPr>
          <w:spacing w:val="-17"/>
          <w:sz w:val="20"/>
        </w:rPr>
        <w:t xml:space="preserve"> </w:t>
      </w:r>
      <w:r>
        <w:rPr>
          <w:sz w:val="20"/>
        </w:rPr>
        <w:t>profilo professionale relativo alle mansioni assegnate, nonché del CCNL applicato dal Consorzio e relativa</w:t>
      </w:r>
      <w:r>
        <w:rPr>
          <w:spacing w:val="-18"/>
          <w:sz w:val="20"/>
        </w:rPr>
        <w:t xml:space="preserve"> </w:t>
      </w:r>
      <w:r>
        <w:rPr>
          <w:sz w:val="20"/>
        </w:rPr>
        <w:t>tabella</w:t>
      </w:r>
      <w:r>
        <w:rPr>
          <w:spacing w:val="-18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equiparazione</w:t>
      </w:r>
      <w:r>
        <w:rPr>
          <w:spacing w:val="-18"/>
          <w:sz w:val="20"/>
        </w:rPr>
        <w:t xml:space="preserve"> </w:t>
      </w:r>
      <w:r>
        <w:rPr>
          <w:sz w:val="20"/>
        </w:rPr>
        <w:t>tra</w:t>
      </w:r>
      <w:r>
        <w:rPr>
          <w:spacing w:val="-17"/>
          <w:sz w:val="20"/>
        </w:rPr>
        <w:t xml:space="preserve"> </w:t>
      </w:r>
      <w:r>
        <w:rPr>
          <w:sz w:val="20"/>
        </w:rPr>
        <w:t>i</w:t>
      </w:r>
      <w:r>
        <w:rPr>
          <w:spacing w:val="-18"/>
          <w:sz w:val="20"/>
        </w:rPr>
        <w:t xml:space="preserve"> </w:t>
      </w:r>
      <w:r>
        <w:rPr>
          <w:sz w:val="20"/>
        </w:rPr>
        <w:t>livelli</w:t>
      </w:r>
      <w:r>
        <w:rPr>
          <w:spacing w:val="-18"/>
          <w:sz w:val="20"/>
        </w:rPr>
        <w:t xml:space="preserve"> </w:t>
      </w:r>
      <w:r>
        <w:rPr>
          <w:sz w:val="20"/>
        </w:rPr>
        <w:t>economici</w:t>
      </w:r>
      <w:r>
        <w:rPr>
          <w:spacing w:val="-17"/>
          <w:sz w:val="20"/>
        </w:rPr>
        <w:t xml:space="preserve"> </w:t>
      </w:r>
      <w:r>
        <w:rPr>
          <w:sz w:val="20"/>
        </w:rPr>
        <w:t>del</w:t>
      </w:r>
      <w:r>
        <w:rPr>
          <w:spacing w:val="-18"/>
          <w:sz w:val="20"/>
        </w:rPr>
        <w:t xml:space="preserve"> </w:t>
      </w:r>
      <w:r>
        <w:rPr>
          <w:sz w:val="20"/>
        </w:rPr>
        <w:t>CCNL</w:t>
      </w:r>
      <w:r>
        <w:rPr>
          <w:spacing w:val="-17"/>
          <w:sz w:val="20"/>
        </w:rPr>
        <w:t xml:space="preserve"> </w:t>
      </w:r>
      <w:r>
        <w:rPr>
          <w:sz w:val="20"/>
        </w:rPr>
        <w:t>applicato</w:t>
      </w:r>
      <w:r>
        <w:rPr>
          <w:spacing w:val="-18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il</w:t>
      </w:r>
      <w:r>
        <w:rPr>
          <w:spacing w:val="-18"/>
          <w:sz w:val="20"/>
        </w:rPr>
        <w:t xml:space="preserve"> </w:t>
      </w:r>
      <w:r>
        <w:rPr>
          <w:sz w:val="20"/>
        </w:rPr>
        <w:t>CCNL</w:t>
      </w:r>
      <w:r>
        <w:rPr>
          <w:spacing w:val="-18"/>
          <w:sz w:val="20"/>
        </w:rPr>
        <w:t xml:space="preserve"> </w:t>
      </w:r>
      <w:r>
        <w:rPr>
          <w:sz w:val="20"/>
        </w:rPr>
        <w:t>per</w:t>
      </w:r>
      <w:r>
        <w:rPr>
          <w:spacing w:val="-17"/>
          <w:sz w:val="20"/>
        </w:rPr>
        <w:t xml:space="preserve"> </w:t>
      </w:r>
      <w:r>
        <w:rPr>
          <w:sz w:val="20"/>
        </w:rPr>
        <w:t>il</w:t>
      </w:r>
      <w:r>
        <w:rPr>
          <w:spacing w:val="-18"/>
          <w:sz w:val="20"/>
        </w:rPr>
        <w:t xml:space="preserve"> </w:t>
      </w:r>
      <w:r>
        <w:rPr>
          <w:sz w:val="20"/>
        </w:rPr>
        <w:t>personale del</w:t>
      </w:r>
      <w:r>
        <w:rPr>
          <w:spacing w:val="-8"/>
          <w:sz w:val="20"/>
        </w:rPr>
        <w:t xml:space="preserve"> </w:t>
      </w:r>
      <w:r>
        <w:rPr>
          <w:sz w:val="20"/>
        </w:rPr>
        <w:t>comparto</w:t>
      </w:r>
      <w:r>
        <w:rPr>
          <w:spacing w:val="-9"/>
          <w:sz w:val="20"/>
        </w:rPr>
        <w:t xml:space="preserve"> </w:t>
      </w:r>
      <w:r>
        <w:rPr>
          <w:sz w:val="20"/>
        </w:rPr>
        <w:t>Funzioni</w:t>
      </w:r>
      <w:r>
        <w:rPr>
          <w:spacing w:val="-8"/>
          <w:sz w:val="20"/>
        </w:rPr>
        <w:t xml:space="preserve"> </w:t>
      </w:r>
      <w:r>
        <w:rPr>
          <w:sz w:val="20"/>
        </w:rPr>
        <w:t>Locali,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base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quanto</w:t>
      </w:r>
      <w:r>
        <w:rPr>
          <w:spacing w:val="-9"/>
          <w:sz w:val="20"/>
        </w:rPr>
        <w:t xml:space="preserve"> </w:t>
      </w:r>
      <w:r>
        <w:rPr>
          <w:sz w:val="20"/>
        </w:rPr>
        <w:t>disposto</w:t>
      </w:r>
      <w:r>
        <w:rPr>
          <w:spacing w:val="-9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8"/>
          <w:sz w:val="20"/>
        </w:rPr>
        <w:t xml:space="preserve"> </w:t>
      </w:r>
      <w:r>
        <w:rPr>
          <w:sz w:val="20"/>
        </w:rPr>
        <w:t>29-bis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9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9"/>
          <w:sz w:val="20"/>
        </w:rPr>
        <w:t xml:space="preserve"> </w:t>
      </w:r>
      <w:r>
        <w:rPr>
          <w:sz w:val="20"/>
        </w:rPr>
        <w:t>30 marzo 2001, n.</w:t>
      </w:r>
      <w:r>
        <w:rPr>
          <w:spacing w:val="40"/>
          <w:sz w:val="20"/>
        </w:rPr>
        <w:t xml:space="preserve"> </w:t>
      </w:r>
      <w:r>
        <w:rPr>
          <w:sz w:val="20"/>
        </w:rPr>
        <w:t>165;</w:t>
      </w:r>
    </w:p>
    <w:p w:rsidR="009A601A" w:rsidRDefault="00B3073F">
      <w:pPr>
        <w:pStyle w:val="Paragrafoelenco"/>
        <w:numPr>
          <w:ilvl w:val="0"/>
          <w:numId w:val="7"/>
        </w:numPr>
        <w:tabs>
          <w:tab w:val="left" w:pos="342"/>
        </w:tabs>
        <w:spacing w:line="242" w:lineRule="exact"/>
        <w:ind w:left="342" w:hanging="202"/>
        <w:rPr>
          <w:sz w:val="20"/>
        </w:rPr>
      </w:pPr>
      <w:proofErr w:type="gramStart"/>
      <w:r>
        <w:rPr>
          <w:sz w:val="20"/>
        </w:rPr>
        <w:t>fotocopia</w:t>
      </w:r>
      <w:proofErr w:type="gramEnd"/>
      <w:r>
        <w:rPr>
          <w:spacing w:val="31"/>
          <w:sz w:val="20"/>
        </w:rPr>
        <w:t xml:space="preserve"> </w:t>
      </w:r>
      <w:r>
        <w:rPr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sz w:val="20"/>
        </w:rPr>
        <w:t>un</w:t>
      </w:r>
      <w:r>
        <w:rPr>
          <w:spacing w:val="31"/>
          <w:sz w:val="20"/>
        </w:rPr>
        <w:t xml:space="preserve"> </w:t>
      </w:r>
      <w:r>
        <w:rPr>
          <w:sz w:val="20"/>
        </w:rPr>
        <w:t>documento</w:t>
      </w:r>
      <w:r>
        <w:rPr>
          <w:spacing w:val="30"/>
          <w:sz w:val="20"/>
        </w:rPr>
        <w:t xml:space="preserve"> </w:t>
      </w:r>
      <w:r>
        <w:rPr>
          <w:sz w:val="20"/>
        </w:rPr>
        <w:t>di</w:t>
      </w:r>
      <w:r>
        <w:rPr>
          <w:spacing w:val="33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30"/>
          <w:sz w:val="20"/>
        </w:rPr>
        <w:t xml:space="preserve"> </w:t>
      </w:r>
      <w:r>
        <w:rPr>
          <w:sz w:val="20"/>
        </w:rPr>
        <w:t>legalmente</w:t>
      </w:r>
      <w:r>
        <w:rPr>
          <w:spacing w:val="31"/>
          <w:sz w:val="20"/>
        </w:rPr>
        <w:t xml:space="preserve"> </w:t>
      </w:r>
      <w:r>
        <w:rPr>
          <w:sz w:val="20"/>
        </w:rPr>
        <w:t>valido,</w:t>
      </w:r>
      <w:r>
        <w:rPr>
          <w:spacing w:val="31"/>
          <w:sz w:val="20"/>
        </w:rPr>
        <w:t xml:space="preserve"> </w:t>
      </w:r>
      <w:r>
        <w:rPr>
          <w:sz w:val="20"/>
        </w:rPr>
        <w:t>pena</w:t>
      </w:r>
      <w:r>
        <w:rPr>
          <w:spacing w:val="31"/>
          <w:sz w:val="20"/>
        </w:rPr>
        <w:t xml:space="preserve"> </w:t>
      </w:r>
      <w:r>
        <w:rPr>
          <w:sz w:val="20"/>
        </w:rPr>
        <w:t>l’archiviazione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della</w:t>
      </w:r>
    </w:p>
    <w:p w:rsidR="009A601A" w:rsidRDefault="00B3073F">
      <w:pPr>
        <w:pStyle w:val="Corpotesto"/>
        <w:spacing w:before="38"/>
        <w:jc w:val="left"/>
      </w:pPr>
      <w:proofErr w:type="gramStart"/>
      <w:r>
        <w:rPr>
          <w:spacing w:val="-2"/>
        </w:rPr>
        <w:t>domanda</w:t>
      </w:r>
      <w:proofErr w:type="gramEnd"/>
      <w:r>
        <w:rPr>
          <w:spacing w:val="-2"/>
        </w:rPr>
        <w:t>.</w:t>
      </w:r>
    </w:p>
    <w:p w:rsidR="009A601A" w:rsidRDefault="00B3073F">
      <w:pPr>
        <w:spacing w:before="35" w:line="276" w:lineRule="auto"/>
        <w:ind w:left="140" w:right="139"/>
        <w:jc w:val="both"/>
        <w:rPr>
          <w:sz w:val="20"/>
        </w:rPr>
      </w:pPr>
      <w:r>
        <w:rPr>
          <w:sz w:val="20"/>
        </w:rPr>
        <w:t xml:space="preserve">Le domande di partecipazione alla selezione, dovranno pervenire, </w:t>
      </w:r>
      <w:r>
        <w:rPr>
          <w:b/>
          <w:sz w:val="20"/>
        </w:rPr>
        <w:t>entro e non oltre le ore 12,00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 w:rsidRPr="0024355D">
        <w:rPr>
          <w:b/>
          <w:sz w:val="20"/>
        </w:rPr>
        <w:t>giorno</w:t>
      </w:r>
      <w:r w:rsidR="00B46386">
        <w:rPr>
          <w:b/>
          <w:sz w:val="20"/>
        </w:rPr>
        <w:t xml:space="preserve"> 25 </w:t>
      </w:r>
      <w:proofErr w:type="gramStart"/>
      <w:r w:rsidR="00B46386">
        <w:rPr>
          <w:b/>
          <w:sz w:val="20"/>
        </w:rPr>
        <w:t>Luglio  2025</w:t>
      </w:r>
      <w:proofErr w:type="gramEnd"/>
      <w:r w:rsidRPr="0024355D"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5"/>
          <w:sz w:val="20"/>
        </w:rPr>
        <w:t xml:space="preserve"> </w:t>
      </w:r>
      <w:r>
        <w:rPr>
          <w:sz w:val="20"/>
        </w:rPr>
        <w:t>tramite</w:t>
      </w:r>
      <w:r>
        <w:rPr>
          <w:spacing w:val="-5"/>
          <w:sz w:val="20"/>
        </w:rPr>
        <w:t xml:space="preserve"> </w:t>
      </w:r>
      <w:r>
        <w:rPr>
          <w:sz w:val="20"/>
        </w:rPr>
        <w:t>il Portale</w:t>
      </w:r>
      <w:r>
        <w:rPr>
          <w:spacing w:val="-3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sz w:val="20"/>
        </w:rPr>
        <w:t>inPA</w:t>
      </w:r>
      <w:proofErr w:type="spellEnd"/>
      <w:r>
        <w:rPr>
          <w:sz w:val="20"/>
        </w:rPr>
        <w:t>”.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terrà</w:t>
      </w:r>
      <w:r>
        <w:rPr>
          <w:spacing w:val="-2"/>
          <w:sz w:val="20"/>
        </w:rPr>
        <w:t xml:space="preserve"> </w:t>
      </w:r>
      <w:r>
        <w:rPr>
          <w:sz w:val="20"/>
        </w:rPr>
        <w:t>conto delle domande presentate oltre il termine perentorio stabilito.</w:t>
      </w:r>
    </w:p>
    <w:p w:rsidR="009A601A" w:rsidRDefault="009A601A">
      <w:pPr>
        <w:pStyle w:val="Corpotesto"/>
        <w:spacing w:before="157"/>
        <w:ind w:left="0"/>
        <w:jc w:val="left"/>
      </w:pPr>
    </w:p>
    <w:p w:rsidR="009A601A" w:rsidRDefault="00B3073F">
      <w:pPr>
        <w:pStyle w:val="Titolo1"/>
        <w:spacing w:before="1"/>
      </w:pPr>
      <w:r>
        <w:t>ART.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:rsidR="009A601A" w:rsidRDefault="00B3073F">
      <w:pPr>
        <w:spacing w:before="155"/>
        <w:ind w:left="5" w:right="8"/>
        <w:jc w:val="center"/>
        <w:rPr>
          <w:b/>
          <w:sz w:val="20"/>
        </w:rPr>
      </w:pPr>
      <w:r>
        <w:rPr>
          <w:b/>
          <w:sz w:val="20"/>
        </w:rPr>
        <w:t>INOLTRO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DOMANDA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MOBILITA’</w:t>
      </w:r>
    </w:p>
    <w:p w:rsidR="009A601A" w:rsidRDefault="00B3073F">
      <w:pPr>
        <w:pStyle w:val="Paragrafoelenco"/>
        <w:numPr>
          <w:ilvl w:val="0"/>
          <w:numId w:val="3"/>
        </w:numPr>
        <w:tabs>
          <w:tab w:val="left" w:pos="339"/>
        </w:tabs>
        <w:spacing w:before="158" w:line="276" w:lineRule="auto"/>
        <w:ind w:right="145" w:firstLine="0"/>
        <w:jc w:val="both"/>
        <w:rPr>
          <w:sz w:val="20"/>
        </w:rPr>
      </w:pP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interessati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procedura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mobilità</w:t>
      </w:r>
      <w:r>
        <w:rPr>
          <w:spacing w:val="-6"/>
          <w:sz w:val="20"/>
        </w:rPr>
        <w:t xml:space="preserve"> </w:t>
      </w:r>
      <w:r>
        <w:rPr>
          <w:sz w:val="20"/>
        </w:rPr>
        <w:t>dovranno</w:t>
      </w:r>
      <w:r>
        <w:rPr>
          <w:spacing w:val="-5"/>
          <w:sz w:val="20"/>
        </w:rPr>
        <w:t xml:space="preserve"> </w:t>
      </w:r>
      <w:r>
        <w:rPr>
          <w:sz w:val="20"/>
        </w:rPr>
        <w:t>inviare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propria</w:t>
      </w:r>
      <w:r>
        <w:rPr>
          <w:spacing w:val="-4"/>
          <w:sz w:val="20"/>
        </w:rPr>
        <w:t xml:space="preserve"> </w:t>
      </w:r>
      <w:r>
        <w:rPr>
          <w:sz w:val="20"/>
        </w:rPr>
        <w:t>candidatura esclusivamente accedendo il Portale “</w:t>
      </w:r>
      <w:proofErr w:type="spellStart"/>
      <w:r>
        <w:rPr>
          <w:sz w:val="20"/>
        </w:rPr>
        <w:t>inPA</w:t>
      </w:r>
      <w:proofErr w:type="spellEnd"/>
      <w:r>
        <w:rPr>
          <w:sz w:val="20"/>
        </w:rPr>
        <w:t xml:space="preserve">” autenticandosi con SPID/CIE/CNS/ </w:t>
      </w:r>
      <w:proofErr w:type="spellStart"/>
      <w:r>
        <w:rPr>
          <w:sz w:val="20"/>
        </w:rPr>
        <w:t>eIDAS</w:t>
      </w:r>
      <w:proofErr w:type="spellEnd"/>
      <w:r>
        <w:rPr>
          <w:sz w:val="20"/>
        </w:rPr>
        <w:t xml:space="preserve">, disponibile all’indirizzo internet </w:t>
      </w:r>
      <w:hyperlink r:id="rId6">
        <w:r>
          <w:rPr>
            <w:color w:val="0000FF"/>
            <w:sz w:val="20"/>
            <w:u w:val="single" w:color="0000FF"/>
          </w:rPr>
          <w:t>https://www.inpa.gov.it</w:t>
        </w:r>
      </w:hyperlink>
      <w:r>
        <w:rPr>
          <w:sz w:val="20"/>
        </w:rPr>
        <w:t>. Non saranno accettate candidature presentate con altre modalità;</w:t>
      </w:r>
    </w:p>
    <w:p w:rsidR="009A601A" w:rsidRDefault="00B3073F">
      <w:pPr>
        <w:pStyle w:val="Corpotesto"/>
        <w:spacing w:line="276" w:lineRule="auto"/>
        <w:ind w:right="139"/>
      </w:pPr>
      <w:r>
        <w:t xml:space="preserve">L’invio on-line della domanda deve essere completato entro il termine perentorio del </w:t>
      </w:r>
      <w:r w:rsidR="00B46386">
        <w:t xml:space="preserve">25 </w:t>
      </w:r>
      <w:proofErr w:type="gramStart"/>
      <w:r w:rsidR="00B46386">
        <w:t>Luglio  2025</w:t>
      </w:r>
      <w:proofErr w:type="gramEnd"/>
      <w:r w:rsidR="00B46386">
        <w:t xml:space="preserve"> </w:t>
      </w:r>
      <w:r w:rsidRPr="0024355D">
        <w:t>alle ore 12:00;</w:t>
      </w:r>
    </w:p>
    <w:p w:rsidR="009A601A" w:rsidRDefault="00B3073F">
      <w:pPr>
        <w:pStyle w:val="Paragrafoelenco"/>
        <w:numPr>
          <w:ilvl w:val="0"/>
          <w:numId w:val="3"/>
        </w:numPr>
        <w:tabs>
          <w:tab w:val="left" w:pos="408"/>
        </w:tabs>
        <w:spacing w:before="1" w:line="276" w:lineRule="auto"/>
        <w:ind w:right="154" w:firstLine="0"/>
        <w:jc w:val="both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registrazione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Portale</w:t>
      </w:r>
      <w:r>
        <w:rPr>
          <w:spacing w:val="-4"/>
          <w:sz w:val="20"/>
        </w:rPr>
        <w:t xml:space="preserve"> </w:t>
      </w:r>
      <w:r>
        <w:rPr>
          <w:sz w:val="20"/>
        </w:rPr>
        <w:t>comporta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consenso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disciplina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n. 196/2003 e del Regolamento UE n. 679/2016;</w:t>
      </w:r>
    </w:p>
    <w:p w:rsidR="009A601A" w:rsidRDefault="00B3073F">
      <w:pPr>
        <w:pStyle w:val="Paragrafoelenco"/>
        <w:numPr>
          <w:ilvl w:val="0"/>
          <w:numId w:val="3"/>
        </w:numPr>
        <w:tabs>
          <w:tab w:val="left" w:pos="455"/>
        </w:tabs>
        <w:spacing w:line="276" w:lineRule="auto"/>
        <w:ind w:right="143" w:firstLine="0"/>
        <w:jc w:val="both"/>
        <w:rPr>
          <w:sz w:val="20"/>
        </w:rPr>
      </w:pPr>
      <w:r>
        <w:rPr>
          <w:sz w:val="20"/>
        </w:rPr>
        <w:t>Si precisa, altresì, che le domande di mobilità presentate prima della pubblicazione del presente avviso non saranno prese in considerazione, pertanto, chi avesse già presentato domanda e sia ancora interessato alla mobilità presso il Comune di Pa</w:t>
      </w:r>
      <w:r w:rsidR="005E2FC7">
        <w:rPr>
          <w:sz w:val="20"/>
        </w:rPr>
        <w:t>lomonte</w:t>
      </w:r>
      <w:r>
        <w:rPr>
          <w:sz w:val="20"/>
        </w:rPr>
        <w:t>, dovrà ripresentare una nuova istanza secondo le indicazioni del presente avviso;</w:t>
      </w:r>
    </w:p>
    <w:p w:rsidR="009A601A" w:rsidRDefault="00B3073F">
      <w:pPr>
        <w:pStyle w:val="Paragrafoelenco"/>
        <w:numPr>
          <w:ilvl w:val="0"/>
          <w:numId w:val="3"/>
        </w:numPr>
        <w:tabs>
          <w:tab w:val="left" w:pos="420"/>
        </w:tabs>
        <w:ind w:left="420" w:hanging="280"/>
        <w:jc w:val="both"/>
        <w:rPr>
          <w:sz w:val="20"/>
        </w:rPr>
      </w:pPr>
      <w:r>
        <w:rPr>
          <w:sz w:val="20"/>
        </w:rPr>
        <w:t>Il</w:t>
      </w:r>
      <w:r>
        <w:rPr>
          <w:spacing w:val="4"/>
          <w:sz w:val="20"/>
        </w:rPr>
        <w:t xml:space="preserve"> </w:t>
      </w:r>
      <w:r>
        <w:rPr>
          <w:sz w:val="20"/>
        </w:rPr>
        <w:t>Comune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 w:rsidR="005E2FC7">
        <w:rPr>
          <w:sz w:val="20"/>
        </w:rPr>
        <w:t xml:space="preserve">Palomonte </w:t>
      </w:r>
      <w:r>
        <w:rPr>
          <w:sz w:val="20"/>
        </w:rPr>
        <w:t>non</w:t>
      </w:r>
      <w:r>
        <w:rPr>
          <w:spacing w:val="6"/>
          <w:sz w:val="20"/>
        </w:rPr>
        <w:t xml:space="preserve"> </w:t>
      </w:r>
      <w:r>
        <w:rPr>
          <w:sz w:val="20"/>
        </w:rPr>
        <w:t>assume</w:t>
      </w:r>
      <w:r>
        <w:rPr>
          <w:spacing w:val="4"/>
          <w:sz w:val="20"/>
        </w:rPr>
        <w:t xml:space="preserve"> </w:t>
      </w:r>
      <w:r>
        <w:rPr>
          <w:sz w:val="20"/>
        </w:rPr>
        <w:t>alcuna</w:t>
      </w:r>
      <w:r>
        <w:rPr>
          <w:spacing w:val="4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5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il</w:t>
      </w:r>
      <w:r>
        <w:rPr>
          <w:spacing w:val="4"/>
          <w:sz w:val="20"/>
        </w:rPr>
        <w:t xml:space="preserve"> </w:t>
      </w:r>
      <w:r>
        <w:rPr>
          <w:sz w:val="20"/>
        </w:rPr>
        <w:t>mal</w:t>
      </w:r>
      <w:r>
        <w:rPr>
          <w:spacing w:val="5"/>
          <w:sz w:val="20"/>
        </w:rPr>
        <w:t xml:space="preserve"> </w:t>
      </w:r>
      <w:r>
        <w:rPr>
          <w:sz w:val="20"/>
        </w:rPr>
        <w:t>funzionamento</w:t>
      </w:r>
      <w:r>
        <w:rPr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Portale</w:t>
      </w:r>
    </w:p>
    <w:p w:rsidR="009A601A" w:rsidRDefault="00B3073F">
      <w:pPr>
        <w:pStyle w:val="Corpotesto"/>
        <w:spacing w:before="35"/>
      </w:pPr>
      <w:r>
        <w:t>“</w:t>
      </w:r>
      <w:proofErr w:type="spellStart"/>
      <w:proofErr w:type="gramStart"/>
      <w:r>
        <w:t>inPA</w:t>
      </w:r>
      <w:proofErr w:type="spellEnd"/>
      <w:proofErr w:type="gramEnd"/>
      <w:r>
        <w:t>”,</w:t>
      </w:r>
      <w:r>
        <w:rPr>
          <w:spacing w:val="-7"/>
        </w:rPr>
        <w:t xml:space="preserve"> </w:t>
      </w:r>
      <w:r>
        <w:t>né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eventuali</w:t>
      </w:r>
      <w:r>
        <w:rPr>
          <w:spacing w:val="-6"/>
        </w:rPr>
        <w:t xml:space="preserve"> </w:t>
      </w:r>
      <w:r>
        <w:t>disguidi</w:t>
      </w:r>
      <w:r>
        <w:rPr>
          <w:spacing w:val="-6"/>
        </w:rPr>
        <w:t xml:space="preserve"> </w:t>
      </w:r>
      <w:r>
        <w:rPr>
          <w:spacing w:val="-2"/>
        </w:rPr>
        <w:t>tecnici;</w:t>
      </w:r>
    </w:p>
    <w:p w:rsidR="009A601A" w:rsidRDefault="00B3073F">
      <w:pPr>
        <w:pStyle w:val="Paragrafoelenco"/>
        <w:numPr>
          <w:ilvl w:val="0"/>
          <w:numId w:val="3"/>
        </w:numPr>
        <w:tabs>
          <w:tab w:val="left" w:pos="405"/>
        </w:tabs>
        <w:spacing w:before="36" w:line="276" w:lineRule="auto"/>
        <w:ind w:right="144" w:firstLine="0"/>
        <w:jc w:val="both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dell'art.</w:t>
      </w:r>
      <w:r>
        <w:rPr>
          <w:spacing w:val="-6"/>
          <w:sz w:val="20"/>
        </w:rPr>
        <w:t xml:space="preserve"> </w:t>
      </w:r>
      <w:r>
        <w:rPr>
          <w:sz w:val="20"/>
        </w:rPr>
        <w:t>4,</w:t>
      </w:r>
      <w:r>
        <w:rPr>
          <w:spacing w:val="-6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4,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D.P.R.</w:t>
      </w:r>
      <w:r>
        <w:rPr>
          <w:spacing w:val="-6"/>
          <w:sz w:val="20"/>
        </w:rPr>
        <w:t xml:space="preserve"> </w:t>
      </w:r>
      <w:r>
        <w:rPr>
          <w:sz w:val="20"/>
        </w:rPr>
        <w:t>9</w:t>
      </w:r>
      <w:r>
        <w:rPr>
          <w:spacing w:val="-5"/>
          <w:sz w:val="20"/>
        </w:rPr>
        <w:t xml:space="preserve"> </w:t>
      </w:r>
      <w:r>
        <w:rPr>
          <w:sz w:val="20"/>
        </w:rPr>
        <w:t>maggio</w:t>
      </w:r>
      <w:r>
        <w:rPr>
          <w:spacing w:val="-7"/>
          <w:sz w:val="20"/>
        </w:rPr>
        <w:t xml:space="preserve"> </w:t>
      </w:r>
      <w:r>
        <w:rPr>
          <w:sz w:val="20"/>
        </w:rPr>
        <w:t>1994,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>487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successive</w:t>
      </w:r>
      <w:r>
        <w:rPr>
          <w:spacing w:val="-7"/>
          <w:sz w:val="20"/>
        </w:rPr>
        <w:t xml:space="preserve"> </w:t>
      </w:r>
      <w:r>
        <w:rPr>
          <w:sz w:val="20"/>
        </w:rPr>
        <w:t>modificazioni</w:t>
      </w:r>
      <w:r>
        <w:rPr>
          <w:spacing w:val="-2"/>
          <w:sz w:val="20"/>
        </w:rPr>
        <w:t xml:space="preserve"> </w:t>
      </w:r>
      <w:r>
        <w:rPr>
          <w:sz w:val="20"/>
        </w:rPr>
        <w:t>ed integrazioni,</w:t>
      </w:r>
      <w:r>
        <w:rPr>
          <w:spacing w:val="-9"/>
          <w:sz w:val="20"/>
        </w:rPr>
        <w:t xml:space="preserve"> </w:t>
      </w:r>
      <w:r>
        <w:rPr>
          <w:sz w:val="20"/>
        </w:rPr>
        <w:t>l’Amministrazione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assume</w:t>
      </w:r>
      <w:r>
        <w:rPr>
          <w:spacing w:val="-9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dispersione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9"/>
          <w:sz w:val="20"/>
        </w:rPr>
        <w:t xml:space="preserve"> </w:t>
      </w:r>
      <w:r>
        <w:rPr>
          <w:sz w:val="20"/>
        </w:rPr>
        <w:t>in dipendenza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inesatte</w:t>
      </w:r>
      <w:r>
        <w:rPr>
          <w:spacing w:val="-8"/>
          <w:sz w:val="20"/>
        </w:rPr>
        <w:t xml:space="preserve"> </w:t>
      </w:r>
      <w:r>
        <w:rPr>
          <w:sz w:val="20"/>
        </w:rPr>
        <w:t>indicazioni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recapito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concorrente,</w:t>
      </w:r>
      <w:r>
        <w:rPr>
          <w:spacing w:val="-5"/>
          <w:sz w:val="20"/>
        </w:rPr>
        <w:t xml:space="preserve"> </w:t>
      </w:r>
      <w:r>
        <w:rPr>
          <w:sz w:val="20"/>
        </w:rPr>
        <w:t>né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eventuali</w:t>
      </w:r>
      <w:r>
        <w:rPr>
          <w:spacing w:val="-6"/>
          <w:sz w:val="20"/>
        </w:rPr>
        <w:t xml:space="preserve"> </w:t>
      </w:r>
      <w:r>
        <w:rPr>
          <w:sz w:val="20"/>
        </w:rPr>
        <w:t>disguidi comunque imputabili a fatto di terzi, a caso fortuito o forza maggiore.</w:t>
      </w:r>
    </w:p>
    <w:p w:rsidR="009A601A" w:rsidRDefault="009A601A">
      <w:pPr>
        <w:pStyle w:val="Corpotesto"/>
        <w:spacing w:before="38"/>
        <w:ind w:left="0"/>
        <w:jc w:val="left"/>
      </w:pPr>
    </w:p>
    <w:p w:rsidR="009A601A" w:rsidRDefault="00B3073F">
      <w:pPr>
        <w:pStyle w:val="Titolo1"/>
      </w:pPr>
      <w:r>
        <w:t>ART.</w:t>
      </w:r>
      <w:r>
        <w:rPr>
          <w:spacing w:val="-6"/>
        </w:rPr>
        <w:t xml:space="preserve"> </w:t>
      </w:r>
      <w:r>
        <w:rPr>
          <w:spacing w:val="-10"/>
        </w:rPr>
        <w:t>4</w:t>
      </w:r>
    </w:p>
    <w:p w:rsidR="009A601A" w:rsidRDefault="00B3073F">
      <w:pPr>
        <w:spacing w:before="36"/>
        <w:ind w:left="5" w:right="8"/>
        <w:jc w:val="center"/>
        <w:rPr>
          <w:b/>
          <w:sz w:val="20"/>
        </w:rPr>
      </w:pPr>
      <w:r>
        <w:rPr>
          <w:b/>
          <w:sz w:val="20"/>
        </w:rPr>
        <w:t>CRITERI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SCELTA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CANDIDATO</w:t>
      </w:r>
    </w:p>
    <w:p w:rsidR="009A601A" w:rsidRDefault="009A601A">
      <w:pPr>
        <w:pStyle w:val="Corpotesto"/>
        <w:spacing w:before="72"/>
        <w:ind w:left="0"/>
        <w:jc w:val="left"/>
        <w:rPr>
          <w:b/>
        </w:rPr>
      </w:pPr>
    </w:p>
    <w:p w:rsidR="009A601A" w:rsidRDefault="00B3073F">
      <w:pPr>
        <w:pStyle w:val="Corpotesto"/>
        <w:spacing w:before="1" w:line="276" w:lineRule="auto"/>
        <w:ind w:right="143"/>
      </w:pPr>
      <w:r>
        <w:t>Tutte le domande giunte nei termini previsti saranno preliminarmente esaminate dall’Ufficio personale ai fini dell’accertamento dei requisiti di ammissibilità. Successivamente, la documentazione</w:t>
      </w:r>
      <w:r>
        <w:rPr>
          <w:spacing w:val="-4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trasmessa</w:t>
      </w:r>
      <w:r>
        <w:rPr>
          <w:spacing w:val="-3"/>
        </w:rPr>
        <w:t xml:space="preserve"> </w:t>
      </w:r>
      <w:r>
        <w:t>alla Commissione</w:t>
      </w:r>
      <w:r>
        <w:rPr>
          <w:spacing w:val="-4"/>
        </w:rPr>
        <w:t xml:space="preserve"> </w:t>
      </w:r>
      <w:r>
        <w:t>esaminatrice,</w:t>
      </w:r>
      <w:r>
        <w:rPr>
          <w:spacing w:val="-4"/>
        </w:rPr>
        <w:t xml:space="preserve"> </w:t>
      </w:r>
      <w:r>
        <w:t>nominata</w:t>
      </w:r>
      <w:r>
        <w:rPr>
          <w:spacing w:val="-3"/>
        </w:rPr>
        <w:t xml:space="preserve"> </w:t>
      </w:r>
      <w:r>
        <w:t>con successivo</w:t>
      </w:r>
      <w:r>
        <w:rPr>
          <w:spacing w:val="-4"/>
        </w:rPr>
        <w:t xml:space="preserve"> </w:t>
      </w:r>
      <w:r>
        <w:t xml:space="preserve">atto; La selezione </w:t>
      </w:r>
      <w:r w:rsidR="00672185">
        <w:t xml:space="preserve">si </w:t>
      </w:r>
      <w:proofErr w:type="spellStart"/>
      <w:r w:rsidR="00672185">
        <w:t>svolgera</w:t>
      </w:r>
      <w:proofErr w:type="gramStart"/>
      <w:r w:rsidR="00672185">
        <w:t>’</w:t>
      </w:r>
      <w:proofErr w:type="spellEnd"/>
      <w:r w:rsidR="00672185">
        <w:t xml:space="preserve"> </w:t>
      </w:r>
      <w:r>
        <w:rPr>
          <w:b/>
        </w:rPr>
        <w:t xml:space="preserve"> </w:t>
      </w:r>
      <w:r>
        <w:t>presso</w:t>
      </w:r>
      <w:proofErr w:type="gramEnd"/>
      <w:r>
        <w:t xml:space="preserve"> </w:t>
      </w:r>
      <w:r w:rsidRPr="001B7481">
        <w:t>il Comune di P</w:t>
      </w:r>
      <w:r w:rsidR="005E2FC7" w:rsidRPr="001B7481">
        <w:t>alomonte</w:t>
      </w:r>
      <w:r>
        <w:rPr>
          <w:b/>
        </w:rPr>
        <w:t xml:space="preserve">, </w:t>
      </w:r>
      <w:r w:rsidR="00672185" w:rsidRPr="00672185">
        <w:t xml:space="preserve">in data da comunicare. </w:t>
      </w:r>
      <w:proofErr w:type="gramStart"/>
      <w:r w:rsidRPr="00672185">
        <w:t>sito</w:t>
      </w:r>
      <w:proofErr w:type="gramEnd"/>
      <w:r w:rsidRPr="00672185">
        <w:rPr>
          <w:spacing w:val="-18"/>
        </w:rPr>
        <w:t xml:space="preserve"> </w:t>
      </w:r>
      <w:r w:rsidRPr="00672185">
        <w:t>in</w:t>
      </w:r>
      <w:r w:rsidRPr="00672185">
        <w:rPr>
          <w:spacing w:val="-17"/>
        </w:rPr>
        <w:t xml:space="preserve"> </w:t>
      </w:r>
      <w:r w:rsidR="005E2FC7" w:rsidRPr="00672185">
        <w:t>Via</w:t>
      </w:r>
      <w:r w:rsidR="005E2FC7">
        <w:rPr>
          <w:b/>
        </w:rPr>
        <w:t xml:space="preserve"> </w:t>
      </w:r>
      <w:r w:rsidR="005E2FC7" w:rsidRPr="00672185">
        <w:t>Massa 1</w:t>
      </w:r>
      <w:r>
        <w:rPr>
          <w:b/>
          <w:spacing w:val="-17"/>
        </w:rPr>
        <w:t xml:space="preserve"> </w:t>
      </w:r>
      <w:r>
        <w:t>consiste</w:t>
      </w:r>
      <w:r>
        <w:rPr>
          <w:spacing w:val="-18"/>
        </w:rPr>
        <w:t xml:space="preserve"> </w:t>
      </w:r>
      <w:r>
        <w:t>nella</w:t>
      </w:r>
      <w:r>
        <w:rPr>
          <w:spacing w:val="-17"/>
        </w:rPr>
        <w:t xml:space="preserve"> </w:t>
      </w:r>
      <w:r>
        <w:t>valutazione</w:t>
      </w:r>
      <w:r>
        <w:rPr>
          <w:spacing w:val="-18"/>
        </w:rPr>
        <w:t xml:space="preserve"> </w:t>
      </w:r>
      <w:r w:rsidR="005E2FC7">
        <w:rPr>
          <w:spacing w:val="-18"/>
        </w:rPr>
        <w:t xml:space="preserve">della prova pratica </w:t>
      </w:r>
      <w:r>
        <w:t>e</w:t>
      </w:r>
      <w:r>
        <w:rPr>
          <w:spacing w:val="-18"/>
        </w:rPr>
        <w:t xml:space="preserve"> </w:t>
      </w:r>
      <w:r>
        <w:t>nell’espletamento di un colloquio:</w:t>
      </w:r>
    </w:p>
    <w:p w:rsidR="009A601A" w:rsidRDefault="005E2FC7">
      <w:pPr>
        <w:pStyle w:val="Paragrafoelenco"/>
        <w:numPr>
          <w:ilvl w:val="0"/>
          <w:numId w:val="2"/>
        </w:numPr>
        <w:tabs>
          <w:tab w:val="left" w:pos="443"/>
        </w:tabs>
        <w:spacing w:line="278" w:lineRule="auto"/>
        <w:ind w:right="145" w:firstLine="0"/>
        <w:jc w:val="both"/>
        <w:rPr>
          <w:sz w:val="20"/>
        </w:rPr>
      </w:pPr>
      <w:r>
        <w:rPr>
          <w:sz w:val="20"/>
        </w:rPr>
        <w:t xml:space="preserve">Mediante prova pratica con la conduzione di un </w:t>
      </w:r>
      <w:r w:rsidRPr="0024355D">
        <w:rPr>
          <w:sz w:val="20"/>
        </w:rPr>
        <w:t>automezzo e di uno scuolabus –fino a punti</w:t>
      </w:r>
      <w:r>
        <w:rPr>
          <w:sz w:val="20"/>
        </w:rPr>
        <w:t xml:space="preserve"> 30</w:t>
      </w:r>
      <w:r w:rsidR="00B3073F">
        <w:rPr>
          <w:sz w:val="20"/>
        </w:rPr>
        <w:t>;</w:t>
      </w:r>
    </w:p>
    <w:p w:rsidR="009A601A" w:rsidRPr="00663A5E" w:rsidRDefault="00B3073F" w:rsidP="00663A5E">
      <w:pPr>
        <w:pStyle w:val="Paragrafoelenco"/>
        <w:numPr>
          <w:ilvl w:val="0"/>
          <w:numId w:val="2"/>
        </w:numPr>
        <w:tabs>
          <w:tab w:val="left" w:pos="442"/>
        </w:tabs>
        <w:spacing w:before="77" w:line="276" w:lineRule="auto"/>
        <w:ind w:left="140" w:right="141" w:firstLine="0"/>
        <w:jc w:val="both"/>
        <w:rPr>
          <w:sz w:val="20"/>
        </w:rPr>
      </w:pPr>
      <w:r w:rsidRPr="00663A5E">
        <w:rPr>
          <w:sz w:val="20"/>
        </w:rPr>
        <w:t>Mediante</w:t>
      </w:r>
      <w:r w:rsidRPr="00663A5E">
        <w:rPr>
          <w:spacing w:val="-1"/>
          <w:sz w:val="20"/>
        </w:rPr>
        <w:t xml:space="preserve"> </w:t>
      </w:r>
      <w:r w:rsidRPr="00663A5E">
        <w:rPr>
          <w:sz w:val="20"/>
        </w:rPr>
        <w:t>colloquio, da valutare</w:t>
      </w:r>
      <w:r w:rsidRPr="00663A5E">
        <w:rPr>
          <w:spacing w:val="-1"/>
          <w:sz w:val="20"/>
        </w:rPr>
        <w:t xml:space="preserve"> </w:t>
      </w:r>
      <w:r w:rsidRPr="00663A5E">
        <w:rPr>
          <w:sz w:val="20"/>
        </w:rPr>
        <w:t>fino</w:t>
      </w:r>
      <w:r w:rsidRPr="00663A5E">
        <w:rPr>
          <w:spacing w:val="-1"/>
          <w:sz w:val="20"/>
        </w:rPr>
        <w:t xml:space="preserve"> </w:t>
      </w:r>
      <w:r w:rsidRPr="00663A5E">
        <w:rPr>
          <w:sz w:val="20"/>
        </w:rPr>
        <w:t>ad un massimo di punti 30. Il colloquio</w:t>
      </w:r>
      <w:r w:rsidRPr="00663A5E">
        <w:rPr>
          <w:spacing w:val="-1"/>
          <w:sz w:val="20"/>
        </w:rPr>
        <w:t xml:space="preserve"> </w:t>
      </w:r>
      <w:r w:rsidRPr="00663A5E">
        <w:rPr>
          <w:sz w:val="20"/>
        </w:rPr>
        <w:t>è</w:t>
      </w:r>
      <w:r w:rsidRPr="00663A5E">
        <w:rPr>
          <w:spacing w:val="-1"/>
          <w:sz w:val="20"/>
        </w:rPr>
        <w:t xml:space="preserve"> </w:t>
      </w:r>
      <w:r w:rsidRPr="00663A5E">
        <w:rPr>
          <w:sz w:val="20"/>
        </w:rPr>
        <w:t>finalizzato</w:t>
      </w:r>
      <w:r w:rsidRPr="00663A5E">
        <w:rPr>
          <w:spacing w:val="-1"/>
          <w:sz w:val="20"/>
        </w:rPr>
        <w:t xml:space="preserve"> </w:t>
      </w:r>
      <w:r w:rsidRPr="00663A5E">
        <w:rPr>
          <w:sz w:val="20"/>
        </w:rPr>
        <w:t>alla verifica del possesso dei requisiti attitudinali e professionali, con riferimento ai contenuti tipici del</w:t>
      </w:r>
      <w:r w:rsidRPr="00663A5E">
        <w:rPr>
          <w:spacing w:val="-13"/>
          <w:sz w:val="20"/>
        </w:rPr>
        <w:t xml:space="preserve"> </w:t>
      </w:r>
      <w:r w:rsidRPr="00663A5E">
        <w:rPr>
          <w:sz w:val="20"/>
        </w:rPr>
        <w:t>profilo</w:t>
      </w:r>
      <w:r w:rsidRPr="00663A5E">
        <w:rPr>
          <w:spacing w:val="-11"/>
          <w:sz w:val="20"/>
        </w:rPr>
        <w:t xml:space="preserve"> </w:t>
      </w:r>
      <w:r w:rsidRPr="00663A5E">
        <w:rPr>
          <w:sz w:val="20"/>
        </w:rPr>
        <w:t>oggetto</w:t>
      </w:r>
      <w:r w:rsidRPr="00663A5E">
        <w:rPr>
          <w:spacing w:val="-14"/>
          <w:sz w:val="20"/>
        </w:rPr>
        <w:t xml:space="preserve"> </w:t>
      </w:r>
      <w:r w:rsidRPr="00663A5E">
        <w:rPr>
          <w:sz w:val="20"/>
        </w:rPr>
        <w:t>della</w:t>
      </w:r>
      <w:r w:rsidRPr="00663A5E">
        <w:rPr>
          <w:spacing w:val="-10"/>
          <w:sz w:val="20"/>
        </w:rPr>
        <w:t xml:space="preserve"> </w:t>
      </w:r>
      <w:r w:rsidRPr="00663A5E">
        <w:rPr>
          <w:sz w:val="20"/>
        </w:rPr>
        <w:t>selezione.</w:t>
      </w:r>
      <w:r w:rsidRPr="00663A5E">
        <w:rPr>
          <w:spacing w:val="-13"/>
          <w:sz w:val="20"/>
        </w:rPr>
        <w:t xml:space="preserve"> </w:t>
      </w:r>
      <w:r w:rsidRPr="00663A5E">
        <w:rPr>
          <w:sz w:val="20"/>
        </w:rPr>
        <w:t>Il</w:t>
      </w:r>
      <w:r w:rsidRPr="00663A5E">
        <w:rPr>
          <w:spacing w:val="-10"/>
          <w:sz w:val="20"/>
        </w:rPr>
        <w:t xml:space="preserve"> </w:t>
      </w:r>
      <w:r w:rsidRPr="00663A5E">
        <w:rPr>
          <w:sz w:val="20"/>
        </w:rPr>
        <w:t>colloquio</w:t>
      </w:r>
      <w:r w:rsidRPr="00663A5E">
        <w:rPr>
          <w:spacing w:val="-12"/>
          <w:sz w:val="20"/>
        </w:rPr>
        <w:t xml:space="preserve"> </w:t>
      </w:r>
      <w:r w:rsidRPr="00663A5E">
        <w:rPr>
          <w:sz w:val="20"/>
        </w:rPr>
        <w:t>consiste</w:t>
      </w:r>
      <w:r w:rsidRPr="00663A5E">
        <w:rPr>
          <w:spacing w:val="-11"/>
          <w:sz w:val="20"/>
        </w:rPr>
        <w:t xml:space="preserve"> </w:t>
      </w:r>
      <w:r w:rsidRPr="00663A5E">
        <w:rPr>
          <w:sz w:val="20"/>
        </w:rPr>
        <w:t>in</w:t>
      </w:r>
      <w:r w:rsidRPr="00663A5E">
        <w:rPr>
          <w:spacing w:val="-12"/>
          <w:sz w:val="20"/>
        </w:rPr>
        <w:t xml:space="preserve"> </w:t>
      </w:r>
      <w:r w:rsidRPr="00663A5E">
        <w:rPr>
          <w:sz w:val="20"/>
        </w:rPr>
        <w:t>una</w:t>
      </w:r>
      <w:r w:rsidRPr="00663A5E">
        <w:rPr>
          <w:spacing w:val="-12"/>
          <w:sz w:val="20"/>
        </w:rPr>
        <w:t xml:space="preserve"> </w:t>
      </w:r>
      <w:r w:rsidRPr="00663A5E">
        <w:rPr>
          <w:sz w:val="20"/>
        </w:rPr>
        <w:t>discussione</w:t>
      </w:r>
      <w:r w:rsidRPr="00663A5E">
        <w:rPr>
          <w:spacing w:val="-14"/>
          <w:sz w:val="20"/>
        </w:rPr>
        <w:t xml:space="preserve"> </w:t>
      </w:r>
      <w:r w:rsidRPr="00663A5E">
        <w:rPr>
          <w:sz w:val="20"/>
        </w:rPr>
        <w:t>argomentata</w:t>
      </w:r>
      <w:r w:rsidRPr="00663A5E">
        <w:rPr>
          <w:spacing w:val="-12"/>
          <w:sz w:val="20"/>
        </w:rPr>
        <w:t xml:space="preserve"> </w:t>
      </w:r>
      <w:r w:rsidRPr="00663A5E">
        <w:rPr>
          <w:sz w:val="20"/>
        </w:rPr>
        <w:t>attinente</w:t>
      </w:r>
      <w:r w:rsidR="00663A5E">
        <w:rPr>
          <w:sz w:val="20"/>
        </w:rPr>
        <w:t xml:space="preserve"> </w:t>
      </w:r>
      <w:r w:rsidR="00C106A6" w:rsidRPr="00663A5E">
        <w:rPr>
          <w:sz w:val="20"/>
        </w:rPr>
        <w:t>l</w:t>
      </w:r>
      <w:r w:rsidRPr="00663A5E">
        <w:rPr>
          <w:sz w:val="20"/>
        </w:rPr>
        <w:t>’ordinamento degli Enti Locali e la specifica normativa di settore, nonché sulle specifiche</w:t>
      </w:r>
      <w:r w:rsidRPr="00663A5E">
        <w:rPr>
          <w:spacing w:val="-5"/>
          <w:sz w:val="20"/>
        </w:rPr>
        <w:t xml:space="preserve"> </w:t>
      </w:r>
      <w:r w:rsidRPr="00663A5E">
        <w:rPr>
          <w:sz w:val="20"/>
        </w:rPr>
        <w:t>metodologie</w:t>
      </w:r>
      <w:r w:rsidRPr="00663A5E">
        <w:rPr>
          <w:spacing w:val="-5"/>
          <w:sz w:val="20"/>
        </w:rPr>
        <w:t xml:space="preserve"> </w:t>
      </w:r>
      <w:r w:rsidRPr="00663A5E">
        <w:rPr>
          <w:sz w:val="20"/>
        </w:rPr>
        <w:t>professionali</w:t>
      </w:r>
      <w:r w:rsidRPr="00663A5E">
        <w:rPr>
          <w:spacing w:val="-6"/>
          <w:sz w:val="20"/>
        </w:rPr>
        <w:t xml:space="preserve"> </w:t>
      </w:r>
      <w:r w:rsidRPr="00663A5E">
        <w:rPr>
          <w:sz w:val="20"/>
        </w:rPr>
        <w:t>concernenti</w:t>
      </w:r>
      <w:r w:rsidRPr="00663A5E">
        <w:rPr>
          <w:spacing w:val="-3"/>
          <w:sz w:val="20"/>
        </w:rPr>
        <w:t xml:space="preserve"> </w:t>
      </w:r>
      <w:r w:rsidRPr="00663A5E">
        <w:rPr>
          <w:sz w:val="20"/>
        </w:rPr>
        <w:t>il</w:t>
      </w:r>
      <w:r w:rsidRPr="00663A5E">
        <w:rPr>
          <w:spacing w:val="-6"/>
          <w:sz w:val="20"/>
        </w:rPr>
        <w:t xml:space="preserve"> </w:t>
      </w:r>
      <w:r w:rsidRPr="00663A5E">
        <w:rPr>
          <w:sz w:val="20"/>
        </w:rPr>
        <w:t>posto</w:t>
      </w:r>
      <w:r w:rsidRPr="00663A5E">
        <w:rPr>
          <w:spacing w:val="-3"/>
          <w:sz w:val="20"/>
        </w:rPr>
        <w:t xml:space="preserve"> </w:t>
      </w:r>
      <w:r w:rsidRPr="00663A5E">
        <w:rPr>
          <w:sz w:val="20"/>
        </w:rPr>
        <w:t>da</w:t>
      </w:r>
      <w:r w:rsidRPr="00663A5E">
        <w:rPr>
          <w:spacing w:val="-4"/>
          <w:sz w:val="20"/>
        </w:rPr>
        <w:t xml:space="preserve"> </w:t>
      </w:r>
      <w:r w:rsidRPr="00663A5E">
        <w:rPr>
          <w:sz w:val="20"/>
        </w:rPr>
        <w:t>ricoprire.</w:t>
      </w:r>
      <w:r w:rsidRPr="00663A5E">
        <w:rPr>
          <w:spacing w:val="-5"/>
          <w:sz w:val="20"/>
        </w:rPr>
        <w:t xml:space="preserve"> </w:t>
      </w:r>
      <w:r w:rsidRPr="00663A5E">
        <w:rPr>
          <w:sz w:val="20"/>
        </w:rPr>
        <w:t>Il</w:t>
      </w:r>
      <w:r w:rsidRPr="00663A5E">
        <w:rPr>
          <w:spacing w:val="-2"/>
          <w:sz w:val="20"/>
        </w:rPr>
        <w:t xml:space="preserve"> </w:t>
      </w:r>
      <w:r w:rsidRPr="00663A5E">
        <w:rPr>
          <w:sz w:val="20"/>
        </w:rPr>
        <w:t>colloquio</w:t>
      </w:r>
      <w:r w:rsidRPr="00663A5E">
        <w:rPr>
          <w:spacing w:val="-5"/>
          <w:sz w:val="20"/>
        </w:rPr>
        <w:t xml:space="preserve"> </w:t>
      </w:r>
      <w:r w:rsidRPr="00663A5E">
        <w:rPr>
          <w:sz w:val="20"/>
        </w:rPr>
        <w:t>dovrà altresì verificare l’attitudine personale del candidato all’espletamento delle attività proprie del posto da ricoprire, in relazione alle specifiche esigenze organizzative dell’amministrazione;</w:t>
      </w:r>
    </w:p>
    <w:p w:rsidR="009A601A" w:rsidRDefault="00B3073F">
      <w:pPr>
        <w:pStyle w:val="Corpotesto"/>
        <w:spacing w:before="1" w:line="276" w:lineRule="auto"/>
        <w:ind w:right="149"/>
      </w:pPr>
      <w:r>
        <w:lastRenderedPageBreak/>
        <w:t>Non</w:t>
      </w:r>
      <w:r>
        <w:rPr>
          <w:spacing w:val="-4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considerati</w:t>
      </w:r>
      <w:r>
        <w:rPr>
          <w:spacing w:val="-2"/>
        </w:rPr>
        <w:t xml:space="preserve"> </w:t>
      </w:r>
      <w:r>
        <w:t>idonei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candidati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riporteranno</w:t>
      </w:r>
      <w:r>
        <w:rPr>
          <w:spacing w:val="-6"/>
        </w:rPr>
        <w:t xml:space="preserve"> </w:t>
      </w:r>
      <w:r>
        <w:t>al</w:t>
      </w:r>
      <w:r w:rsidR="00663A5E">
        <w:rPr>
          <w:spacing w:val="-3"/>
        </w:rPr>
        <w:t xml:space="preserve">le </w:t>
      </w:r>
      <w:r w:rsidR="006904D1">
        <w:rPr>
          <w:spacing w:val="-3"/>
        </w:rPr>
        <w:t xml:space="preserve">singole </w:t>
      </w:r>
      <w:r w:rsidR="00663A5E">
        <w:rPr>
          <w:spacing w:val="-3"/>
        </w:rPr>
        <w:t xml:space="preserve">prove </w:t>
      </w:r>
      <w:r>
        <w:t>un</w:t>
      </w:r>
      <w:r>
        <w:rPr>
          <w:spacing w:val="-4"/>
        </w:rPr>
        <w:t xml:space="preserve"> </w:t>
      </w:r>
      <w:proofErr w:type="gramStart"/>
      <w:r>
        <w:t>punteggio</w:t>
      </w:r>
      <w:r w:rsidR="00663A5E">
        <w:t xml:space="preserve">,  </w:t>
      </w:r>
      <w:r>
        <w:rPr>
          <w:spacing w:val="-6"/>
        </w:rPr>
        <w:t xml:space="preserve"> </w:t>
      </w:r>
      <w:proofErr w:type="gramEnd"/>
      <w:r>
        <w:t>inferiore</w:t>
      </w:r>
      <w:r>
        <w:rPr>
          <w:spacing w:val="-6"/>
        </w:rPr>
        <w:t xml:space="preserve"> </w:t>
      </w:r>
      <w:r>
        <w:t xml:space="preserve">a </w:t>
      </w:r>
      <w:r>
        <w:rPr>
          <w:spacing w:val="-2"/>
        </w:rPr>
        <w:t>2</w:t>
      </w:r>
      <w:r w:rsidR="00663A5E">
        <w:rPr>
          <w:spacing w:val="-2"/>
        </w:rPr>
        <w:t>1</w:t>
      </w:r>
      <w:r>
        <w:rPr>
          <w:spacing w:val="-2"/>
        </w:rPr>
        <w:t>/30;</w:t>
      </w:r>
    </w:p>
    <w:p w:rsidR="009A601A" w:rsidRDefault="00B3073F">
      <w:pPr>
        <w:pStyle w:val="Corpotesto"/>
        <w:spacing w:line="276" w:lineRule="auto"/>
        <w:ind w:right="145"/>
      </w:pPr>
      <w:r>
        <w:t>Al</w:t>
      </w:r>
      <w:r>
        <w:rPr>
          <w:spacing w:val="-1"/>
        </w:rPr>
        <w:t xml:space="preserve"> </w:t>
      </w:r>
      <w:r>
        <w:t>termine</w:t>
      </w:r>
      <w:r>
        <w:rPr>
          <w:spacing w:val="-3"/>
        </w:rPr>
        <w:t xml:space="preserve"> </w:t>
      </w:r>
      <w:r>
        <w:t>della seduta di</w:t>
      </w:r>
      <w:r>
        <w:rPr>
          <w:spacing w:val="-2"/>
        </w:rPr>
        <w:t xml:space="preserve"> </w:t>
      </w:r>
      <w:r>
        <w:t>colloquio, la</w:t>
      </w:r>
      <w:r>
        <w:rPr>
          <w:spacing w:val="-2"/>
        </w:rPr>
        <w:t xml:space="preserve"> </w:t>
      </w:r>
      <w:r>
        <w:t>Commissione</w:t>
      </w:r>
      <w:r>
        <w:rPr>
          <w:spacing w:val="-1"/>
        </w:rPr>
        <w:t xml:space="preserve"> </w:t>
      </w:r>
      <w:r>
        <w:t>redige</w:t>
      </w:r>
      <w:r>
        <w:rPr>
          <w:spacing w:val="-3"/>
        </w:rPr>
        <w:t xml:space="preserve"> </w:t>
      </w:r>
      <w:r>
        <w:t>la graduatoria</w:t>
      </w:r>
      <w:r>
        <w:rPr>
          <w:spacing w:val="-2"/>
        </w:rPr>
        <w:t xml:space="preserve"> </w:t>
      </w:r>
      <w:r>
        <w:t>ottenuta sommando, per ciascun candidato,</w:t>
      </w:r>
      <w:r>
        <w:rPr>
          <w:spacing w:val="-1"/>
        </w:rPr>
        <w:t xml:space="preserve"> </w:t>
      </w:r>
      <w:r>
        <w:t>il punteggio</w:t>
      </w:r>
      <w:r>
        <w:rPr>
          <w:spacing w:val="-2"/>
        </w:rPr>
        <w:t xml:space="preserve"> </w:t>
      </w:r>
      <w:r>
        <w:t>ottenuto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</w:t>
      </w:r>
      <w:r w:rsidR="00C106A6">
        <w:t xml:space="preserve">lla prova pratica </w:t>
      </w:r>
      <w:r>
        <w:t>e quello</w:t>
      </w:r>
      <w:r>
        <w:rPr>
          <w:spacing w:val="-2"/>
        </w:rPr>
        <w:t xml:space="preserve"> </w:t>
      </w:r>
      <w:r>
        <w:t>assegnato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 colloquio e provvede alla relativa pubblicazione. A parità di punteggio, precede il candidato più giovane di età;</w:t>
      </w:r>
    </w:p>
    <w:p w:rsidR="009A601A" w:rsidRDefault="00B3073F">
      <w:pPr>
        <w:pStyle w:val="Corpotesto"/>
        <w:spacing w:line="276" w:lineRule="auto"/>
        <w:ind w:right="144"/>
      </w:pPr>
      <w:r>
        <w:t>L’ente, prima di procedere alla stipula del contratto ha facoltà di accertare, a mezzo struttura pubblica,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dell’idoneità</w:t>
      </w:r>
      <w:r>
        <w:rPr>
          <w:spacing w:val="-3"/>
        </w:rPr>
        <w:t xml:space="preserve"> </w:t>
      </w:r>
      <w:r>
        <w:t>fisica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dell'idoneità</w:t>
      </w:r>
      <w:r>
        <w:rPr>
          <w:spacing w:val="-2"/>
        </w:rPr>
        <w:t xml:space="preserve"> </w:t>
      </w:r>
      <w:r>
        <w:t>all’espletamento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servizio. Qualora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candidato</w:t>
      </w:r>
      <w:r>
        <w:rPr>
          <w:spacing w:val="-16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presenta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rifiuta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sottoporsi</w:t>
      </w:r>
      <w:r>
        <w:rPr>
          <w:spacing w:val="-14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visita</w:t>
      </w:r>
      <w:r>
        <w:rPr>
          <w:spacing w:val="-15"/>
        </w:rPr>
        <w:t xml:space="preserve"> </w:t>
      </w:r>
      <w:r>
        <w:t>sanitaria</w:t>
      </w:r>
      <w:r>
        <w:rPr>
          <w:spacing w:val="-13"/>
        </w:rPr>
        <w:t xml:space="preserve"> </w:t>
      </w:r>
      <w:r>
        <w:t>ovvero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giudizio di idoneità sia sfavorevole non si procederà alla stipula del contratto;</w:t>
      </w:r>
    </w:p>
    <w:p w:rsidR="009A601A" w:rsidRDefault="00B3073F">
      <w:pPr>
        <w:pStyle w:val="Corpotesto"/>
        <w:spacing w:line="276" w:lineRule="auto"/>
        <w:ind w:right="144"/>
      </w:pPr>
      <w:r>
        <w:t>Ogni comunicazione relativa alla presente procedura, compresa l’indicazione del giorno e dell’orario</w:t>
      </w:r>
      <w:r>
        <w:rPr>
          <w:spacing w:val="-18"/>
        </w:rPr>
        <w:t xml:space="preserve"> </w:t>
      </w:r>
      <w:r>
        <w:t>della</w:t>
      </w:r>
      <w:r>
        <w:rPr>
          <w:spacing w:val="-18"/>
        </w:rPr>
        <w:t xml:space="preserve"> </w:t>
      </w:r>
      <w:r>
        <w:t>prova</w:t>
      </w:r>
      <w:r>
        <w:rPr>
          <w:spacing w:val="-17"/>
        </w:rPr>
        <w:t xml:space="preserve"> </w:t>
      </w:r>
      <w:r>
        <w:t>d’esame</w:t>
      </w:r>
      <w:r>
        <w:rPr>
          <w:spacing w:val="-18"/>
        </w:rPr>
        <w:t xml:space="preserve"> </w:t>
      </w:r>
      <w:r>
        <w:t>nonché</w:t>
      </w:r>
      <w:r>
        <w:rPr>
          <w:spacing w:val="-17"/>
        </w:rPr>
        <w:t xml:space="preserve"> </w:t>
      </w:r>
      <w:r>
        <w:t>della</w:t>
      </w:r>
      <w:r>
        <w:rPr>
          <w:spacing w:val="-18"/>
        </w:rPr>
        <w:t xml:space="preserve"> </w:t>
      </w:r>
      <w:r>
        <w:t>sede</w:t>
      </w:r>
      <w:r>
        <w:rPr>
          <w:spacing w:val="-18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svolgimento</w:t>
      </w:r>
      <w:r>
        <w:rPr>
          <w:spacing w:val="-16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stessa,</w:t>
      </w:r>
      <w:r>
        <w:rPr>
          <w:spacing w:val="-16"/>
        </w:rPr>
        <w:t xml:space="preserve"> </w:t>
      </w:r>
      <w:r>
        <w:t>verrà</w:t>
      </w:r>
      <w:r>
        <w:rPr>
          <w:spacing w:val="-16"/>
        </w:rPr>
        <w:t xml:space="preserve"> </w:t>
      </w:r>
      <w:r>
        <w:t>resa</w:t>
      </w:r>
      <w:r>
        <w:rPr>
          <w:spacing w:val="-18"/>
        </w:rPr>
        <w:t xml:space="preserve"> </w:t>
      </w:r>
      <w:r>
        <w:t>pubblica mediante pubblicazione successiva sul sito istituzionale del Comune, nella sezione “Amministrazione</w:t>
      </w:r>
      <w:r>
        <w:rPr>
          <w:spacing w:val="-3"/>
        </w:rPr>
        <w:t xml:space="preserve"> </w:t>
      </w:r>
      <w:r>
        <w:t>Trasparente”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“Bandi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Concorso”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Portale</w:t>
      </w:r>
      <w:r>
        <w:rPr>
          <w:spacing w:val="-3"/>
        </w:rPr>
        <w:t xml:space="preserve"> </w:t>
      </w:r>
      <w:r>
        <w:t>Unico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Reclutamento </w:t>
      </w:r>
      <w:r>
        <w:rPr>
          <w:spacing w:val="-2"/>
        </w:rPr>
        <w:t>“</w:t>
      </w:r>
      <w:proofErr w:type="spellStart"/>
      <w:r>
        <w:rPr>
          <w:spacing w:val="-2"/>
        </w:rPr>
        <w:t>inPA</w:t>
      </w:r>
      <w:proofErr w:type="spellEnd"/>
      <w:r>
        <w:rPr>
          <w:spacing w:val="-2"/>
        </w:rPr>
        <w:t>”;</w:t>
      </w:r>
    </w:p>
    <w:p w:rsidR="009A601A" w:rsidRDefault="00B3073F">
      <w:pPr>
        <w:pStyle w:val="Corpotesto"/>
        <w:spacing w:line="276" w:lineRule="auto"/>
        <w:ind w:right="154"/>
      </w:pPr>
      <w:r>
        <w:t>Tale pubblicazione sostituirà, a tutti gli effetti di legge, qualsiasi altra comunicazione agli interessati e costituisce notifica ad ogni effetto di legge;</w:t>
      </w:r>
    </w:p>
    <w:p w:rsidR="009A601A" w:rsidRDefault="00B3073F">
      <w:pPr>
        <w:pStyle w:val="Corpotesto"/>
        <w:spacing w:line="276" w:lineRule="auto"/>
        <w:ind w:right="153" w:firstLine="70"/>
      </w:pPr>
      <w:r>
        <w:t>Il</w:t>
      </w:r>
      <w:r>
        <w:rPr>
          <w:spacing w:val="-9"/>
        </w:rPr>
        <w:t xml:space="preserve"> </w:t>
      </w:r>
      <w:r>
        <w:t>candidato</w:t>
      </w:r>
      <w:r>
        <w:rPr>
          <w:spacing w:val="-8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presenti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colloquio</w:t>
      </w:r>
      <w:r>
        <w:rPr>
          <w:spacing w:val="-8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giorno</w:t>
      </w:r>
      <w:r>
        <w:rPr>
          <w:spacing w:val="-8"/>
        </w:rPr>
        <w:t xml:space="preserve"> </w:t>
      </w:r>
      <w:r>
        <w:t>stabilito</w:t>
      </w:r>
      <w:r>
        <w:rPr>
          <w:spacing w:val="-8"/>
        </w:rPr>
        <w:t xml:space="preserve"> </w:t>
      </w:r>
      <w:r>
        <w:t>sarà</w:t>
      </w:r>
      <w:r>
        <w:rPr>
          <w:spacing w:val="-7"/>
        </w:rPr>
        <w:t xml:space="preserve"> </w:t>
      </w:r>
      <w:r>
        <w:t>considerato</w:t>
      </w:r>
      <w:r>
        <w:rPr>
          <w:spacing w:val="-8"/>
        </w:rPr>
        <w:t xml:space="preserve"> </w:t>
      </w:r>
      <w:r>
        <w:t>rinunciatario</w:t>
      </w:r>
      <w:r>
        <w:rPr>
          <w:spacing w:val="-5"/>
        </w:rPr>
        <w:t xml:space="preserve"> </w:t>
      </w:r>
      <w:r>
        <w:t>e, pertanto, escluso dalla selezione.</w:t>
      </w:r>
    </w:p>
    <w:p w:rsidR="009A601A" w:rsidRDefault="00B3073F">
      <w:pPr>
        <w:pStyle w:val="Titolo1"/>
        <w:spacing w:before="121" w:line="393" w:lineRule="auto"/>
        <w:ind w:left="3686" w:right="2940" w:firstLine="907"/>
        <w:jc w:val="left"/>
      </w:pPr>
      <w:r>
        <w:t>ART. 5 DISPOSIZIONI</w:t>
      </w:r>
      <w:r>
        <w:rPr>
          <w:spacing w:val="-18"/>
        </w:rPr>
        <w:t xml:space="preserve"> </w:t>
      </w:r>
      <w:r>
        <w:t>FINALI</w:t>
      </w:r>
    </w:p>
    <w:p w:rsidR="009A601A" w:rsidRDefault="00B3073F">
      <w:pPr>
        <w:pStyle w:val="Paragrafoelenco"/>
        <w:numPr>
          <w:ilvl w:val="0"/>
          <w:numId w:val="1"/>
        </w:numPr>
        <w:tabs>
          <w:tab w:val="left" w:pos="439"/>
        </w:tabs>
        <w:spacing w:before="2" w:line="276" w:lineRule="auto"/>
        <w:ind w:right="147" w:firstLine="0"/>
        <w:jc w:val="both"/>
        <w:rPr>
          <w:sz w:val="20"/>
        </w:rPr>
      </w:pPr>
      <w:r>
        <w:rPr>
          <w:sz w:val="20"/>
        </w:rPr>
        <w:t>Ai sensi dell’art. 13 del D.lgs. 30.06.2003, n. 196 e del RGDP 679/2016 i dati forniti dai candidati saranno raccolti presso il Servizio Personale per le finalità di gestione del concorso e saranno trattati anche successivamente per le finalità inerenti alla gestione del rapporto di lavoro.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3"/>
          <w:sz w:val="20"/>
        </w:rPr>
        <w:t xml:space="preserve"> </w:t>
      </w:r>
      <w:r>
        <w:rPr>
          <w:sz w:val="20"/>
        </w:rPr>
        <w:t>interessati</w:t>
      </w:r>
      <w:r>
        <w:rPr>
          <w:spacing w:val="-3"/>
          <w:sz w:val="20"/>
        </w:rPr>
        <w:t xml:space="preserve"> </w:t>
      </w:r>
      <w:r>
        <w:rPr>
          <w:sz w:val="20"/>
        </w:rPr>
        <w:t>godono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5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citato</w:t>
      </w:r>
      <w:r>
        <w:rPr>
          <w:spacing w:val="-5"/>
          <w:sz w:val="20"/>
        </w:rPr>
        <w:t xml:space="preserve"> </w:t>
      </w:r>
      <w:r>
        <w:rPr>
          <w:sz w:val="20"/>
        </w:rPr>
        <w:t>d.lgs.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196/2003.</w:t>
      </w:r>
      <w:r>
        <w:rPr>
          <w:spacing w:val="-5"/>
          <w:sz w:val="20"/>
        </w:rPr>
        <w:t xml:space="preserve"> </w:t>
      </w:r>
      <w:r>
        <w:rPr>
          <w:sz w:val="20"/>
        </w:rPr>
        <w:t>L’utilizzo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tali dati è obbligatorio per la valutazione dei candidati ai fini della selezione. Il titolare del trattamento dei dati è il Comune di </w:t>
      </w:r>
      <w:proofErr w:type="gramStart"/>
      <w:r>
        <w:rPr>
          <w:sz w:val="20"/>
        </w:rPr>
        <w:t>P</w:t>
      </w:r>
      <w:r w:rsidR="00B9745A">
        <w:rPr>
          <w:sz w:val="20"/>
        </w:rPr>
        <w:t xml:space="preserve">alomonte </w:t>
      </w:r>
      <w:r>
        <w:rPr>
          <w:sz w:val="20"/>
        </w:rPr>
        <w:t xml:space="preserve"> il</w:t>
      </w:r>
      <w:proofErr w:type="gramEnd"/>
      <w:r>
        <w:rPr>
          <w:sz w:val="20"/>
        </w:rPr>
        <w:t xml:space="preserve"> Responsabile dei dati è </w:t>
      </w:r>
      <w:r w:rsidR="00B9745A">
        <w:rPr>
          <w:sz w:val="20"/>
        </w:rPr>
        <w:t>il Sindaco</w:t>
      </w:r>
      <w:r>
        <w:rPr>
          <w:sz w:val="20"/>
        </w:rPr>
        <w:t>;</w:t>
      </w:r>
    </w:p>
    <w:p w:rsidR="009A601A" w:rsidRDefault="00B3073F">
      <w:pPr>
        <w:pStyle w:val="Paragrafoelenco"/>
        <w:numPr>
          <w:ilvl w:val="0"/>
          <w:numId w:val="1"/>
        </w:numPr>
        <w:tabs>
          <w:tab w:val="left" w:pos="405"/>
        </w:tabs>
        <w:spacing w:before="22" w:line="278" w:lineRule="auto"/>
        <w:ind w:right="153" w:firstLine="0"/>
        <w:jc w:val="both"/>
        <w:rPr>
          <w:sz w:val="20"/>
        </w:rPr>
      </w:pP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quanto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previsto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8"/>
          <w:sz w:val="20"/>
        </w:rPr>
        <w:t xml:space="preserve"> </w:t>
      </w:r>
      <w:r>
        <w:rPr>
          <w:sz w:val="20"/>
        </w:rPr>
        <w:t>avviso</w:t>
      </w:r>
      <w:r>
        <w:rPr>
          <w:spacing w:val="-5"/>
          <w:sz w:val="20"/>
        </w:rPr>
        <w:t xml:space="preserve"> </w:t>
      </w:r>
      <w:r>
        <w:rPr>
          <w:sz w:val="20"/>
        </w:rPr>
        <w:t>pubblico</w:t>
      </w:r>
      <w:r>
        <w:rPr>
          <w:spacing w:val="-8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fa</w:t>
      </w:r>
      <w:r>
        <w:rPr>
          <w:spacing w:val="-4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8"/>
          <w:sz w:val="20"/>
        </w:rPr>
        <w:t xml:space="preserve"> </w:t>
      </w:r>
      <w:r>
        <w:rPr>
          <w:sz w:val="20"/>
        </w:rPr>
        <w:t>alle</w:t>
      </w:r>
      <w:r>
        <w:rPr>
          <w:spacing w:val="-6"/>
          <w:sz w:val="20"/>
        </w:rPr>
        <w:t xml:space="preserve"> </w:t>
      </w:r>
      <w:r>
        <w:rPr>
          <w:sz w:val="20"/>
        </w:rPr>
        <w:t>norme</w:t>
      </w:r>
      <w:r>
        <w:rPr>
          <w:spacing w:val="-5"/>
          <w:sz w:val="20"/>
        </w:rPr>
        <w:t xml:space="preserve"> </w:t>
      </w:r>
      <w:r>
        <w:rPr>
          <w:sz w:val="20"/>
        </w:rPr>
        <w:t>previste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nel </w:t>
      </w:r>
      <w:r>
        <w:rPr>
          <w:spacing w:val="-2"/>
          <w:sz w:val="20"/>
        </w:rPr>
        <w:t>Regolamento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sull’ordinamento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degli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uffici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servizi,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Regolamento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l’accesso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agli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impieghi </w:t>
      </w:r>
      <w:r>
        <w:rPr>
          <w:sz w:val="20"/>
        </w:rPr>
        <w:t>e ai contratti collettivi di lavoro nazionali per il personale dipendente EE. LL.;</w:t>
      </w:r>
    </w:p>
    <w:p w:rsidR="009A601A" w:rsidRDefault="00B3073F">
      <w:pPr>
        <w:pStyle w:val="Paragrafoelenco"/>
        <w:numPr>
          <w:ilvl w:val="0"/>
          <w:numId w:val="1"/>
        </w:numPr>
        <w:tabs>
          <w:tab w:val="left" w:pos="408"/>
        </w:tabs>
        <w:spacing w:before="16"/>
        <w:ind w:left="408" w:hanging="268"/>
        <w:jc w:val="both"/>
        <w:rPr>
          <w:sz w:val="20"/>
        </w:rPr>
      </w:pP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comunica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 w:rsidR="00B9745A">
        <w:rPr>
          <w:sz w:val="20"/>
        </w:rPr>
        <w:t>Rag. Gerardo Amato</w:t>
      </w:r>
      <w:r>
        <w:rPr>
          <w:spacing w:val="-2"/>
          <w:sz w:val="20"/>
        </w:rPr>
        <w:t>;</w:t>
      </w:r>
    </w:p>
    <w:p w:rsidR="009A601A" w:rsidRDefault="00B3073F" w:rsidP="00B9745A">
      <w:pPr>
        <w:pStyle w:val="Paragrafoelenco"/>
        <w:numPr>
          <w:ilvl w:val="0"/>
          <w:numId w:val="1"/>
        </w:numPr>
        <w:tabs>
          <w:tab w:val="left" w:pos="448"/>
        </w:tabs>
        <w:spacing w:before="157" w:line="276" w:lineRule="auto"/>
        <w:ind w:left="0" w:right="140" w:firstLine="0"/>
      </w:pPr>
      <w:r>
        <w:rPr>
          <w:sz w:val="20"/>
        </w:rPr>
        <w:t>Per eventuali informazioni o chiarimenti in merito alla procedura gli interessati potranno rivolgersi all’Ufficio personale contattabile all’indirizzo e-mail</w:t>
      </w:r>
      <w:r w:rsidR="001B7481">
        <w:rPr>
          <w:sz w:val="20"/>
        </w:rPr>
        <w:t xml:space="preserve"> protocollo@pec.comune.palomonte.sa.it</w:t>
      </w:r>
      <w:r w:rsidR="00B9745A">
        <w:rPr>
          <w:sz w:val="20"/>
        </w:rPr>
        <w:t>.</w:t>
      </w:r>
    </w:p>
    <w:p w:rsidR="009A601A" w:rsidRDefault="009A601A">
      <w:pPr>
        <w:pStyle w:val="Corpotesto"/>
        <w:ind w:left="0"/>
        <w:jc w:val="left"/>
      </w:pPr>
    </w:p>
    <w:p w:rsidR="009A601A" w:rsidRDefault="009A601A">
      <w:pPr>
        <w:pStyle w:val="Corpotesto"/>
        <w:spacing w:before="70"/>
        <w:ind w:left="0"/>
        <w:jc w:val="left"/>
      </w:pPr>
    </w:p>
    <w:p w:rsidR="009A601A" w:rsidRDefault="00B3073F" w:rsidP="00B9745A">
      <w:pPr>
        <w:pStyle w:val="Corpotesto"/>
        <w:ind w:left="3655"/>
        <w:jc w:val="left"/>
        <w:rPr>
          <w:spacing w:val="-6"/>
        </w:rPr>
      </w:pPr>
      <w:r>
        <w:t>Il</w:t>
      </w:r>
      <w:r>
        <w:rPr>
          <w:spacing w:val="-6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</w:t>
      </w:r>
      <w:r w:rsidR="00B9745A">
        <w:rPr>
          <w:spacing w:val="-6"/>
        </w:rPr>
        <w:t>l’area amministrativa</w:t>
      </w:r>
    </w:p>
    <w:p w:rsidR="00B9745A" w:rsidRPr="00B9745A" w:rsidRDefault="00B9745A" w:rsidP="00B9745A">
      <w:pPr>
        <w:pStyle w:val="Corpotesto"/>
        <w:ind w:left="3655"/>
        <w:jc w:val="left"/>
      </w:pPr>
      <w:r>
        <w:rPr>
          <w:spacing w:val="-6"/>
        </w:rPr>
        <w:t xml:space="preserve"> Rag. Gerardo Amato</w:t>
      </w:r>
    </w:p>
    <w:sectPr w:rsidR="00B9745A" w:rsidRPr="00B9745A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3034"/>
    <w:multiLevelType w:val="hybridMultilevel"/>
    <w:tmpl w:val="EE22183A"/>
    <w:lvl w:ilvl="0" w:tplc="E536C6CE">
      <w:start w:val="1"/>
      <w:numFmt w:val="decimal"/>
      <w:lvlText w:val="%1."/>
      <w:lvlJc w:val="left"/>
      <w:pPr>
        <w:ind w:left="140" w:hanging="20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8"/>
        <w:szCs w:val="18"/>
        <w:lang w:val="it-IT" w:eastAsia="en-US" w:bidi="ar-SA"/>
      </w:rPr>
    </w:lvl>
    <w:lvl w:ilvl="1" w:tplc="84D42D08">
      <w:numFmt w:val="bullet"/>
      <w:lvlText w:val="•"/>
      <w:lvlJc w:val="left"/>
      <w:pPr>
        <w:ind w:left="1118" w:hanging="201"/>
      </w:pPr>
      <w:rPr>
        <w:rFonts w:hint="default"/>
        <w:lang w:val="it-IT" w:eastAsia="en-US" w:bidi="ar-SA"/>
      </w:rPr>
    </w:lvl>
    <w:lvl w:ilvl="2" w:tplc="0110106E">
      <w:numFmt w:val="bullet"/>
      <w:lvlText w:val="•"/>
      <w:lvlJc w:val="left"/>
      <w:pPr>
        <w:ind w:left="2096" w:hanging="201"/>
      </w:pPr>
      <w:rPr>
        <w:rFonts w:hint="default"/>
        <w:lang w:val="it-IT" w:eastAsia="en-US" w:bidi="ar-SA"/>
      </w:rPr>
    </w:lvl>
    <w:lvl w:ilvl="3" w:tplc="9B0A5F42">
      <w:numFmt w:val="bullet"/>
      <w:lvlText w:val="•"/>
      <w:lvlJc w:val="left"/>
      <w:pPr>
        <w:ind w:left="3074" w:hanging="201"/>
      </w:pPr>
      <w:rPr>
        <w:rFonts w:hint="default"/>
        <w:lang w:val="it-IT" w:eastAsia="en-US" w:bidi="ar-SA"/>
      </w:rPr>
    </w:lvl>
    <w:lvl w:ilvl="4" w:tplc="F290029E">
      <w:numFmt w:val="bullet"/>
      <w:lvlText w:val="•"/>
      <w:lvlJc w:val="left"/>
      <w:pPr>
        <w:ind w:left="4052" w:hanging="201"/>
      </w:pPr>
      <w:rPr>
        <w:rFonts w:hint="default"/>
        <w:lang w:val="it-IT" w:eastAsia="en-US" w:bidi="ar-SA"/>
      </w:rPr>
    </w:lvl>
    <w:lvl w:ilvl="5" w:tplc="E19A9658">
      <w:numFmt w:val="bullet"/>
      <w:lvlText w:val="•"/>
      <w:lvlJc w:val="left"/>
      <w:pPr>
        <w:ind w:left="5031" w:hanging="201"/>
      </w:pPr>
      <w:rPr>
        <w:rFonts w:hint="default"/>
        <w:lang w:val="it-IT" w:eastAsia="en-US" w:bidi="ar-SA"/>
      </w:rPr>
    </w:lvl>
    <w:lvl w:ilvl="6" w:tplc="4E8E2E52">
      <w:numFmt w:val="bullet"/>
      <w:lvlText w:val="•"/>
      <w:lvlJc w:val="left"/>
      <w:pPr>
        <w:ind w:left="6009" w:hanging="201"/>
      </w:pPr>
      <w:rPr>
        <w:rFonts w:hint="default"/>
        <w:lang w:val="it-IT" w:eastAsia="en-US" w:bidi="ar-SA"/>
      </w:rPr>
    </w:lvl>
    <w:lvl w:ilvl="7" w:tplc="49ACA990">
      <w:numFmt w:val="bullet"/>
      <w:lvlText w:val="•"/>
      <w:lvlJc w:val="left"/>
      <w:pPr>
        <w:ind w:left="6987" w:hanging="201"/>
      </w:pPr>
      <w:rPr>
        <w:rFonts w:hint="default"/>
        <w:lang w:val="it-IT" w:eastAsia="en-US" w:bidi="ar-SA"/>
      </w:rPr>
    </w:lvl>
    <w:lvl w:ilvl="8" w:tplc="8ECCA51A">
      <w:numFmt w:val="bullet"/>
      <w:lvlText w:val="•"/>
      <w:lvlJc w:val="left"/>
      <w:pPr>
        <w:ind w:left="7965" w:hanging="201"/>
      </w:pPr>
      <w:rPr>
        <w:rFonts w:hint="default"/>
        <w:lang w:val="it-IT" w:eastAsia="en-US" w:bidi="ar-SA"/>
      </w:rPr>
    </w:lvl>
  </w:abstractNum>
  <w:abstractNum w:abstractNumId="1" w15:restartNumberingAfterBreak="0">
    <w:nsid w:val="142C7E54"/>
    <w:multiLevelType w:val="hybridMultilevel"/>
    <w:tmpl w:val="6972AE1E"/>
    <w:lvl w:ilvl="0" w:tplc="6180C5F6">
      <w:start w:val="1"/>
      <w:numFmt w:val="lowerLetter"/>
      <w:lvlText w:val="%1)"/>
      <w:lvlJc w:val="left"/>
      <w:pPr>
        <w:ind w:left="902" w:hanging="32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94CF7C6">
      <w:numFmt w:val="bullet"/>
      <w:lvlText w:val="•"/>
      <w:lvlJc w:val="left"/>
      <w:pPr>
        <w:ind w:left="1802" w:hanging="329"/>
      </w:pPr>
      <w:rPr>
        <w:rFonts w:hint="default"/>
        <w:lang w:val="it-IT" w:eastAsia="en-US" w:bidi="ar-SA"/>
      </w:rPr>
    </w:lvl>
    <w:lvl w:ilvl="2" w:tplc="27E84A40">
      <w:numFmt w:val="bullet"/>
      <w:lvlText w:val="•"/>
      <w:lvlJc w:val="left"/>
      <w:pPr>
        <w:ind w:left="2704" w:hanging="329"/>
      </w:pPr>
      <w:rPr>
        <w:rFonts w:hint="default"/>
        <w:lang w:val="it-IT" w:eastAsia="en-US" w:bidi="ar-SA"/>
      </w:rPr>
    </w:lvl>
    <w:lvl w:ilvl="3" w:tplc="DEA04F3E">
      <w:numFmt w:val="bullet"/>
      <w:lvlText w:val="•"/>
      <w:lvlJc w:val="left"/>
      <w:pPr>
        <w:ind w:left="3606" w:hanging="329"/>
      </w:pPr>
      <w:rPr>
        <w:rFonts w:hint="default"/>
        <w:lang w:val="it-IT" w:eastAsia="en-US" w:bidi="ar-SA"/>
      </w:rPr>
    </w:lvl>
    <w:lvl w:ilvl="4" w:tplc="5B5AFF50">
      <w:numFmt w:val="bullet"/>
      <w:lvlText w:val="•"/>
      <w:lvlJc w:val="left"/>
      <w:pPr>
        <w:ind w:left="4508" w:hanging="329"/>
      </w:pPr>
      <w:rPr>
        <w:rFonts w:hint="default"/>
        <w:lang w:val="it-IT" w:eastAsia="en-US" w:bidi="ar-SA"/>
      </w:rPr>
    </w:lvl>
    <w:lvl w:ilvl="5" w:tplc="5FB2AB54">
      <w:numFmt w:val="bullet"/>
      <w:lvlText w:val="•"/>
      <w:lvlJc w:val="left"/>
      <w:pPr>
        <w:ind w:left="5411" w:hanging="329"/>
      </w:pPr>
      <w:rPr>
        <w:rFonts w:hint="default"/>
        <w:lang w:val="it-IT" w:eastAsia="en-US" w:bidi="ar-SA"/>
      </w:rPr>
    </w:lvl>
    <w:lvl w:ilvl="6" w:tplc="6868E3EA">
      <w:numFmt w:val="bullet"/>
      <w:lvlText w:val="•"/>
      <w:lvlJc w:val="left"/>
      <w:pPr>
        <w:ind w:left="6313" w:hanging="329"/>
      </w:pPr>
      <w:rPr>
        <w:rFonts w:hint="default"/>
        <w:lang w:val="it-IT" w:eastAsia="en-US" w:bidi="ar-SA"/>
      </w:rPr>
    </w:lvl>
    <w:lvl w:ilvl="7" w:tplc="39F27A46">
      <w:numFmt w:val="bullet"/>
      <w:lvlText w:val="•"/>
      <w:lvlJc w:val="left"/>
      <w:pPr>
        <w:ind w:left="7215" w:hanging="329"/>
      </w:pPr>
      <w:rPr>
        <w:rFonts w:hint="default"/>
        <w:lang w:val="it-IT" w:eastAsia="en-US" w:bidi="ar-SA"/>
      </w:rPr>
    </w:lvl>
    <w:lvl w:ilvl="8" w:tplc="558C75AE">
      <w:numFmt w:val="bullet"/>
      <w:lvlText w:val="•"/>
      <w:lvlJc w:val="left"/>
      <w:pPr>
        <w:ind w:left="8117" w:hanging="329"/>
      </w:pPr>
      <w:rPr>
        <w:rFonts w:hint="default"/>
        <w:lang w:val="it-IT" w:eastAsia="en-US" w:bidi="ar-SA"/>
      </w:rPr>
    </w:lvl>
  </w:abstractNum>
  <w:abstractNum w:abstractNumId="2" w15:restartNumberingAfterBreak="0">
    <w:nsid w:val="15BE6041"/>
    <w:multiLevelType w:val="hybridMultilevel"/>
    <w:tmpl w:val="D0C4B070"/>
    <w:lvl w:ilvl="0" w:tplc="0410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18F640D4"/>
    <w:multiLevelType w:val="hybridMultilevel"/>
    <w:tmpl w:val="947CF38E"/>
    <w:lvl w:ilvl="0" w:tplc="570856C6">
      <w:numFmt w:val="bullet"/>
      <w:lvlText w:val="-"/>
      <w:lvlJc w:val="left"/>
      <w:pPr>
        <w:ind w:left="140" w:hanging="16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25A495E">
      <w:numFmt w:val="bullet"/>
      <w:lvlText w:val="•"/>
      <w:lvlJc w:val="left"/>
      <w:pPr>
        <w:ind w:left="1118" w:hanging="162"/>
      </w:pPr>
      <w:rPr>
        <w:rFonts w:hint="default"/>
        <w:lang w:val="it-IT" w:eastAsia="en-US" w:bidi="ar-SA"/>
      </w:rPr>
    </w:lvl>
    <w:lvl w:ilvl="2" w:tplc="F7F0425A">
      <w:numFmt w:val="bullet"/>
      <w:lvlText w:val="•"/>
      <w:lvlJc w:val="left"/>
      <w:pPr>
        <w:ind w:left="2096" w:hanging="162"/>
      </w:pPr>
      <w:rPr>
        <w:rFonts w:hint="default"/>
        <w:lang w:val="it-IT" w:eastAsia="en-US" w:bidi="ar-SA"/>
      </w:rPr>
    </w:lvl>
    <w:lvl w:ilvl="3" w:tplc="ECB20A4C">
      <w:numFmt w:val="bullet"/>
      <w:lvlText w:val="•"/>
      <w:lvlJc w:val="left"/>
      <w:pPr>
        <w:ind w:left="3074" w:hanging="162"/>
      </w:pPr>
      <w:rPr>
        <w:rFonts w:hint="default"/>
        <w:lang w:val="it-IT" w:eastAsia="en-US" w:bidi="ar-SA"/>
      </w:rPr>
    </w:lvl>
    <w:lvl w:ilvl="4" w:tplc="510CC85C">
      <w:numFmt w:val="bullet"/>
      <w:lvlText w:val="•"/>
      <w:lvlJc w:val="left"/>
      <w:pPr>
        <w:ind w:left="4052" w:hanging="162"/>
      </w:pPr>
      <w:rPr>
        <w:rFonts w:hint="default"/>
        <w:lang w:val="it-IT" w:eastAsia="en-US" w:bidi="ar-SA"/>
      </w:rPr>
    </w:lvl>
    <w:lvl w:ilvl="5" w:tplc="14729DDA">
      <w:numFmt w:val="bullet"/>
      <w:lvlText w:val="•"/>
      <w:lvlJc w:val="left"/>
      <w:pPr>
        <w:ind w:left="5031" w:hanging="162"/>
      </w:pPr>
      <w:rPr>
        <w:rFonts w:hint="default"/>
        <w:lang w:val="it-IT" w:eastAsia="en-US" w:bidi="ar-SA"/>
      </w:rPr>
    </w:lvl>
    <w:lvl w:ilvl="6" w:tplc="210A03AA">
      <w:numFmt w:val="bullet"/>
      <w:lvlText w:val="•"/>
      <w:lvlJc w:val="left"/>
      <w:pPr>
        <w:ind w:left="6009" w:hanging="162"/>
      </w:pPr>
      <w:rPr>
        <w:rFonts w:hint="default"/>
        <w:lang w:val="it-IT" w:eastAsia="en-US" w:bidi="ar-SA"/>
      </w:rPr>
    </w:lvl>
    <w:lvl w:ilvl="7" w:tplc="FFDC3A20">
      <w:numFmt w:val="bullet"/>
      <w:lvlText w:val="•"/>
      <w:lvlJc w:val="left"/>
      <w:pPr>
        <w:ind w:left="6987" w:hanging="162"/>
      </w:pPr>
      <w:rPr>
        <w:rFonts w:hint="default"/>
        <w:lang w:val="it-IT" w:eastAsia="en-US" w:bidi="ar-SA"/>
      </w:rPr>
    </w:lvl>
    <w:lvl w:ilvl="8" w:tplc="6AEC79AE">
      <w:numFmt w:val="bullet"/>
      <w:lvlText w:val="•"/>
      <w:lvlJc w:val="left"/>
      <w:pPr>
        <w:ind w:left="7965" w:hanging="162"/>
      </w:pPr>
      <w:rPr>
        <w:rFonts w:hint="default"/>
        <w:lang w:val="it-IT" w:eastAsia="en-US" w:bidi="ar-SA"/>
      </w:rPr>
    </w:lvl>
  </w:abstractNum>
  <w:abstractNum w:abstractNumId="4" w15:restartNumberingAfterBreak="0">
    <w:nsid w:val="268B54BB"/>
    <w:multiLevelType w:val="hybridMultilevel"/>
    <w:tmpl w:val="B3403AF0"/>
    <w:lvl w:ilvl="0" w:tplc="7C10E74A">
      <w:numFmt w:val="bullet"/>
      <w:lvlText w:val=""/>
      <w:lvlJc w:val="left"/>
      <w:pPr>
        <w:ind w:left="878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4E2092E">
      <w:numFmt w:val="bullet"/>
      <w:lvlText w:val="•"/>
      <w:lvlJc w:val="left"/>
      <w:pPr>
        <w:ind w:left="1784" w:hanging="368"/>
      </w:pPr>
      <w:rPr>
        <w:rFonts w:hint="default"/>
        <w:lang w:val="it-IT" w:eastAsia="en-US" w:bidi="ar-SA"/>
      </w:rPr>
    </w:lvl>
    <w:lvl w:ilvl="2" w:tplc="75829980">
      <w:numFmt w:val="bullet"/>
      <w:lvlText w:val="•"/>
      <w:lvlJc w:val="left"/>
      <w:pPr>
        <w:ind w:left="2688" w:hanging="368"/>
      </w:pPr>
      <w:rPr>
        <w:rFonts w:hint="default"/>
        <w:lang w:val="it-IT" w:eastAsia="en-US" w:bidi="ar-SA"/>
      </w:rPr>
    </w:lvl>
    <w:lvl w:ilvl="3" w:tplc="391E8BBE">
      <w:numFmt w:val="bullet"/>
      <w:lvlText w:val="•"/>
      <w:lvlJc w:val="left"/>
      <w:pPr>
        <w:ind w:left="3592" w:hanging="368"/>
      </w:pPr>
      <w:rPr>
        <w:rFonts w:hint="default"/>
        <w:lang w:val="it-IT" w:eastAsia="en-US" w:bidi="ar-SA"/>
      </w:rPr>
    </w:lvl>
    <w:lvl w:ilvl="4" w:tplc="7228EC02">
      <w:numFmt w:val="bullet"/>
      <w:lvlText w:val="•"/>
      <w:lvlJc w:val="left"/>
      <w:pPr>
        <w:ind w:left="4496" w:hanging="368"/>
      </w:pPr>
      <w:rPr>
        <w:rFonts w:hint="default"/>
        <w:lang w:val="it-IT" w:eastAsia="en-US" w:bidi="ar-SA"/>
      </w:rPr>
    </w:lvl>
    <w:lvl w:ilvl="5" w:tplc="8DD80D12">
      <w:numFmt w:val="bullet"/>
      <w:lvlText w:val="•"/>
      <w:lvlJc w:val="left"/>
      <w:pPr>
        <w:ind w:left="5401" w:hanging="368"/>
      </w:pPr>
      <w:rPr>
        <w:rFonts w:hint="default"/>
        <w:lang w:val="it-IT" w:eastAsia="en-US" w:bidi="ar-SA"/>
      </w:rPr>
    </w:lvl>
    <w:lvl w:ilvl="6" w:tplc="BBEE265E">
      <w:numFmt w:val="bullet"/>
      <w:lvlText w:val="•"/>
      <w:lvlJc w:val="left"/>
      <w:pPr>
        <w:ind w:left="6305" w:hanging="368"/>
      </w:pPr>
      <w:rPr>
        <w:rFonts w:hint="default"/>
        <w:lang w:val="it-IT" w:eastAsia="en-US" w:bidi="ar-SA"/>
      </w:rPr>
    </w:lvl>
    <w:lvl w:ilvl="7" w:tplc="321A5BF8">
      <w:numFmt w:val="bullet"/>
      <w:lvlText w:val="•"/>
      <w:lvlJc w:val="left"/>
      <w:pPr>
        <w:ind w:left="7209" w:hanging="368"/>
      </w:pPr>
      <w:rPr>
        <w:rFonts w:hint="default"/>
        <w:lang w:val="it-IT" w:eastAsia="en-US" w:bidi="ar-SA"/>
      </w:rPr>
    </w:lvl>
    <w:lvl w:ilvl="8" w:tplc="BD6C479A">
      <w:numFmt w:val="bullet"/>
      <w:lvlText w:val="•"/>
      <w:lvlJc w:val="left"/>
      <w:pPr>
        <w:ind w:left="8113" w:hanging="368"/>
      </w:pPr>
      <w:rPr>
        <w:rFonts w:hint="default"/>
        <w:lang w:val="it-IT" w:eastAsia="en-US" w:bidi="ar-SA"/>
      </w:rPr>
    </w:lvl>
  </w:abstractNum>
  <w:abstractNum w:abstractNumId="5" w15:restartNumberingAfterBreak="0">
    <w:nsid w:val="2C2F4FF1"/>
    <w:multiLevelType w:val="hybridMultilevel"/>
    <w:tmpl w:val="49661E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0007D"/>
    <w:multiLevelType w:val="hybridMultilevel"/>
    <w:tmpl w:val="DE7CC5DE"/>
    <w:lvl w:ilvl="0" w:tplc="87DA3320">
      <w:start w:val="1"/>
      <w:numFmt w:val="lowerLetter"/>
      <w:lvlText w:val="%1)"/>
      <w:lvlJc w:val="left"/>
      <w:pPr>
        <w:ind w:left="784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8"/>
        <w:sz w:val="20"/>
        <w:szCs w:val="20"/>
        <w:lang w:val="it-IT" w:eastAsia="en-US" w:bidi="ar-SA"/>
      </w:rPr>
    </w:lvl>
    <w:lvl w:ilvl="1" w:tplc="B5842722"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2" w:tplc="BDC22A7A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E362D1E0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1FB839CA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7138D89E">
      <w:numFmt w:val="bullet"/>
      <w:lvlText w:val="•"/>
      <w:lvlJc w:val="left"/>
      <w:pPr>
        <w:ind w:left="5351" w:hanging="360"/>
      </w:pPr>
      <w:rPr>
        <w:rFonts w:hint="default"/>
        <w:lang w:val="it-IT" w:eastAsia="en-US" w:bidi="ar-SA"/>
      </w:rPr>
    </w:lvl>
    <w:lvl w:ilvl="6" w:tplc="DACC7D5E">
      <w:numFmt w:val="bullet"/>
      <w:lvlText w:val="•"/>
      <w:lvlJc w:val="left"/>
      <w:pPr>
        <w:ind w:left="6265" w:hanging="360"/>
      </w:pPr>
      <w:rPr>
        <w:rFonts w:hint="default"/>
        <w:lang w:val="it-IT" w:eastAsia="en-US" w:bidi="ar-SA"/>
      </w:rPr>
    </w:lvl>
    <w:lvl w:ilvl="7" w:tplc="F23C7C66">
      <w:numFmt w:val="bullet"/>
      <w:lvlText w:val="•"/>
      <w:lvlJc w:val="left"/>
      <w:pPr>
        <w:ind w:left="7179" w:hanging="360"/>
      </w:pPr>
      <w:rPr>
        <w:rFonts w:hint="default"/>
        <w:lang w:val="it-IT" w:eastAsia="en-US" w:bidi="ar-SA"/>
      </w:rPr>
    </w:lvl>
    <w:lvl w:ilvl="8" w:tplc="CDB42364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9E97115"/>
    <w:multiLevelType w:val="hybridMultilevel"/>
    <w:tmpl w:val="F21A65BA"/>
    <w:lvl w:ilvl="0" w:tplc="EAFEAD76">
      <w:start w:val="1"/>
      <w:numFmt w:val="decimal"/>
      <w:lvlText w:val="%1."/>
      <w:lvlJc w:val="left"/>
      <w:pPr>
        <w:ind w:left="140" w:hanging="3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5D2B67A">
      <w:numFmt w:val="bullet"/>
      <w:lvlText w:val="•"/>
      <w:lvlJc w:val="left"/>
      <w:pPr>
        <w:ind w:left="1118" w:hanging="300"/>
      </w:pPr>
      <w:rPr>
        <w:rFonts w:hint="default"/>
        <w:lang w:val="it-IT" w:eastAsia="en-US" w:bidi="ar-SA"/>
      </w:rPr>
    </w:lvl>
    <w:lvl w:ilvl="2" w:tplc="E10E6850">
      <w:numFmt w:val="bullet"/>
      <w:lvlText w:val="•"/>
      <w:lvlJc w:val="left"/>
      <w:pPr>
        <w:ind w:left="2096" w:hanging="300"/>
      </w:pPr>
      <w:rPr>
        <w:rFonts w:hint="default"/>
        <w:lang w:val="it-IT" w:eastAsia="en-US" w:bidi="ar-SA"/>
      </w:rPr>
    </w:lvl>
    <w:lvl w:ilvl="3" w:tplc="48C291A0">
      <w:numFmt w:val="bullet"/>
      <w:lvlText w:val="•"/>
      <w:lvlJc w:val="left"/>
      <w:pPr>
        <w:ind w:left="3074" w:hanging="300"/>
      </w:pPr>
      <w:rPr>
        <w:rFonts w:hint="default"/>
        <w:lang w:val="it-IT" w:eastAsia="en-US" w:bidi="ar-SA"/>
      </w:rPr>
    </w:lvl>
    <w:lvl w:ilvl="4" w:tplc="3FB8FD68">
      <w:numFmt w:val="bullet"/>
      <w:lvlText w:val="•"/>
      <w:lvlJc w:val="left"/>
      <w:pPr>
        <w:ind w:left="4052" w:hanging="300"/>
      </w:pPr>
      <w:rPr>
        <w:rFonts w:hint="default"/>
        <w:lang w:val="it-IT" w:eastAsia="en-US" w:bidi="ar-SA"/>
      </w:rPr>
    </w:lvl>
    <w:lvl w:ilvl="5" w:tplc="47340500">
      <w:numFmt w:val="bullet"/>
      <w:lvlText w:val="•"/>
      <w:lvlJc w:val="left"/>
      <w:pPr>
        <w:ind w:left="5031" w:hanging="300"/>
      </w:pPr>
      <w:rPr>
        <w:rFonts w:hint="default"/>
        <w:lang w:val="it-IT" w:eastAsia="en-US" w:bidi="ar-SA"/>
      </w:rPr>
    </w:lvl>
    <w:lvl w:ilvl="6" w:tplc="3A123E08">
      <w:numFmt w:val="bullet"/>
      <w:lvlText w:val="•"/>
      <w:lvlJc w:val="left"/>
      <w:pPr>
        <w:ind w:left="6009" w:hanging="300"/>
      </w:pPr>
      <w:rPr>
        <w:rFonts w:hint="default"/>
        <w:lang w:val="it-IT" w:eastAsia="en-US" w:bidi="ar-SA"/>
      </w:rPr>
    </w:lvl>
    <w:lvl w:ilvl="7" w:tplc="08340B8A">
      <w:numFmt w:val="bullet"/>
      <w:lvlText w:val="•"/>
      <w:lvlJc w:val="left"/>
      <w:pPr>
        <w:ind w:left="6987" w:hanging="300"/>
      </w:pPr>
      <w:rPr>
        <w:rFonts w:hint="default"/>
        <w:lang w:val="it-IT" w:eastAsia="en-US" w:bidi="ar-SA"/>
      </w:rPr>
    </w:lvl>
    <w:lvl w:ilvl="8" w:tplc="09A6A9D6">
      <w:numFmt w:val="bullet"/>
      <w:lvlText w:val="•"/>
      <w:lvlJc w:val="left"/>
      <w:pPr>
        <w:ind w:left="7965" w:hanging="300"/>
      </w:pPr>
      <w:rPr>
        <w:rFonts w:hint="default"/>
        <w:lang w:val="it-IT" w:eastAsia="en-US" w:bidi="ar-SA"/>
      </w:rPr>
    </w:lvl>
  </w:abstractNum>
  <w:abstractNum w:abstractNumId="8" w15:restartNumberingAfterBreak="0">
    <w:nsid w:val="78285FBA"/>
    <w:multiLevelType w:val="hybridMultilevel"/>
    <w:tmpl w:val="6220FAF2"/>
    <w:lvl w:ilvl="0" w:tplc="D90C54D6">
      <w:start w:val="1"/>
      <w:numFmt w:val="upperLetter"/>
      <w:lvlText w:val="%1)"/>
      <w:lvlJc w:val="left"/>
      <w:pPr>
        <w:ind w:left="306" w:hanging="30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EFE88D8">
      <w:numFmt w:val="bullet"/>
      <w:lvlText w:val="•"/>
      <w:lvlJc w:val="left"/>
      <w:pPr>
        <w:ind w:left="1284" w:hanging="306"/>
      </w:pPr>
      <w:rPr>
        <w:rFonts w:hint="default"/>
        <w:lang w:val="it-IT" w:eastAsia="en-US" w:bidi="ar-SA"/>
      </w:rPr>
    </w:lvl>
    <w:lvl w:ilvl="2" w:tplc="6A7A58A6">
      <w:numFmt w:val="bullet"/>
      <w:lvlText w:val="•"/>
      <w:lvlJc w:val="left"/>
      <w:pPr>
        <w:ind w:left="2262" w:hanging="306"/>
      </w:pPr>
      <w:rPr>
        <w:rFonts w:hint="default"/>
        <w:lang w:val="it-IT" w:eastAsia="en-US" w:bidi="ar-SA"/>
      </w:rPr>
    </w:lvl>
    <w:lvl w:ilvl="3" w:tplc="4DC60CB0">
      <w:numFmt w:val="bullet"/>
      <w:lvlText w:val="•"/>
      <w:lvlJc w:val="left"/>
      <w:pPr>
        <w:ind w:left="3240" w:hanging="306"/>
      </w:pPr>
      <w:rPr>
        <w:rFonts w:hint="default"/>
        <w:lang w:val="it-IT" w:eastAsia="en-US" w:bidi="ar-SA"/>
      </w:rPr>
    </w:lvl>
    <w:lvl w:ilvl="4" w:tplc="0136E1F8">
      <w:numFmt w:val="bullet"/>
      <w:lvlText w:val="•"/>
      <w:lvlJc w:val="left"/>
      <w:pPr>
        <w:ind w:left="4218" w:hanging="306"/>
      </w:pPr>
      <w:rPr>
        <w:rFonts w:hint="default"/>
        <w:lang w:val="it-IT" w:eastAsia="en-US" w:bidi="ar-SA"/>
      </w:rPr>
    </w:lvl>
    <w:lvl w:ilvl="5" w:tplc="8F44C7B8">
      <w:numFmt w:val="bullet"/>
      <w:lvlText w:val="•"/>
      <w:lvlJc w:val="left"/>
      <w:pPr>
        <w:ind w:left="5197" w:hanging="306"/>
      </w:pPr>
      <w:rPr>
        <w:rFonts w:hint="default"/>
        <w:lang w:val="it-IT" w:eastAsia="en-US" w:bidi="ar-SA"/>
      </w:rPr>
    </w:lvl>
    <w:lvl w:ilvl="6" w:tplc="94ACF56E">
      <w:numFmt w:val="bullet"/>
      <w:lvlText w:val="•"/>
      <w:lvlJc w:val="left"/>
      <w:pPr>
        <w:ind w:left="6175" w:hanging="306"/>
      </w:pPr>
      <w:rPr>
        <w:rFonts w:hint="default"/>
        <w:lang w:val="it-IT" w:eastAsia="en-US" w:bidi="ar-SA"/>
      </w:rPr>
    </w:lvl>
    <w:lvl w:ilvl="7" w:tplc="3F029280">
      <w:numFmt w:val="bullet"/>
      <w:lvlText w:val="•"/>
      <w:lvlJc w:val="left"/>
      <w:pPr>
        <w:ind w:left="7153" w:hanging="306"/>
      </w:pPr>
      <w:rPr>
        <w:rFonts w:hint="default"/>
        <w:lang w:val="it-IT" w:eastAsia="en-US" w:bidi="ar-SA"/>
      </w:rPr>
    </w:lvl>
    <w:lvl w:ilvl="8" w:tplc="CCDCD05C">
      <w:numFmt w:val="bullet"/>
      <w:lvlText w:val="•"/>
      <w:lvlJc w:val="left"/>
      <w:pPr>
        <w:ind w:left="8131" w:hanging="306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1A"/>
    <w:rsid w:val="00027DD8"/>
    <w:rsid w:val="001A33B0"/>
    <w:rsid w:val="001B7481"/>
    <w:rsid w:val="0024355D"/>
    <w:rsid w:val="00342580"/>
    <w:rsid w:val="003633D0"/>
    <w:rsid w:val="00511345"/>
    <w:rsid w:val="005759C6"/>
    <w:rsid w:val="005E2FC7"/>
    <w:rsid w:val="00663A5E"/>
    <w:rsid w:val="00672185"/>
    <w:rsid w:val="006904D1"/>
    <w:rsid w:val="00747779"/>
    <w:rsid w:val="00867235"/>
    <w:rsid w:val="00884839"/>
    <w:rsid w:val="009A601A"/>
    <w:rsid w:val="00AC17AF"/>
    <w:rsid w:val="00B3073F"/>
    <w:rsid w:val="00B46386"/>
    <w:rsid w:val="00B9745A"/>
    <w:rsid w:val="00BA27FF"/>
    <w:rsid w:val="00C106A6"/>
    <w:rsid w:val="00C62015"/>
    <w:rsid w:val="00CF3BFE"/>
    <w:rsid w:val="00D060B7"/>
    <w:rsid w:val="00D06652"/>
    <w:rsid w:val="00DA673A"/>
    <w:rsid w:val="00E273A2"/>
    <w:rsid w:val="00EB6D38"/>
    <w:rsid w:val="00EB7A2C"/>
    <w:rsid w:val="00F3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650F7-B273-4A3C-94C8-B0D5E65F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4" w:right="8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60"/>
      <w:ind w:left="72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07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073F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pa.gov.it/" TargetMode="External"/><Relationship Id="rId5" Type="http://schemas.openxmlformats.org/officeDocument/2006/relationships/hyperlink" Target="https://www.inpa.gov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MUNICIPIO DI PAGANI</vt:lpstr>
    </vt:vector>
  </TitlesOfParts>
  <Company/>
  <LinksUpToDate>false</LinksUpToDate>
  <CharactersWithSpaces>13617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MUNICIPIO DI PAGANI</dc:title>
  <dc:creator>COMUNE DI PAGANI</dc:creator>
  <cp:lastModifiedBy>Loredana Lamarca</cp:lastModifiedBy>
  <cp:revision>10</cp:revision>
  <cp:lastPrinted>2025-06-17T08:13:00Z</cp:lastPrinted>
  <dcterms:created xsi:type="dcterms:W3CDTF">2025-07-03T14:47:00Z</dcterms:created>
  <dcterms:modified xsi:type="dcterms:W3CDTF">2025-07-15T07:41:00Z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2025-06-10T00:00:00Z</vt:filetime>
  </property>
  <property fmtid="{D5CDD505-2E9C-101B-9397-08002B2CF9AE}" pid="5" name="Producer">
    <vt:lpwstr>䵩捲潳潦璮⁗潲搠䱔千㬠浯摩晩敤⁵獩湧⁩呥硴卨慲瀠㐮ㄮ㘠批‱吳塔; modified using iText® Core 7.2.5 (AGPL version) ©2000-2023 iText Group NV</vt:lpwstr>
  </property>
</Properties>
</file>